
<file path=[Content_Types].xml><?xml version="1.0" encoding="utf-8"?>
<Types xmlns="http://schemas.openxmlformats.org/package/2006/content-types">
  <Default Extension="bin" ContentType="application/vnd.openxmlformats-officedocument.oleObject"/>
  <Default Extension="png" ContentType="image/png"/>
  <Default Extension="jpeg" ContentType="image/jpeg"/>
  <Default Extension="emf" ContentType="image/x-emf"/>
  <Default Extension="wmf" ContentType="image/x-wmf"/>
  <Default Extension="rels" ContentType="application/vnd.openxmlformats-package.relationships+xml"/>
  <Default Extension="xml" ContentType="application/xml"/>
  <Default Extension="tif" ContentType="image/tiff"/>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B50642" w:rsidRPr="00765539" w:rsidRDefault="00156E60" w:rsidP="00156E60">
      <w:pPr>
        <w:pStyle w:val="1"/>
        <w:tabs>
          <w:tab w:val="left" w:pos="720"/>
        </w:tabs>
        <w:autoSpaceDE w:val="0"/>
        <w:autoSpaceDN w:val="0"/>
        <w:adjustRightInd w:val="0"/>
        <w:ind w:left="360"/>
        <w:jc w:val="center"/>
        <w:rPr>
          <w:rFonts w:ascii="Verdana" w:hAnsi="Verdana" w:cs="Verdana"/>
          <w:b/>
          <w:bCs/>
          <w:caps/>
          <w:sz w:val="32"/>
          <w:szCs w:val="32"/>
          <w:lang w:val="sv-SE"/>
        </w:rPr>
      </w:pPr>
      <w:r w:rsidRPr="00765539">
        <w:rPr>
          <w:rFonts w:ascii="Verdana" w:hAnsi="Verdana" w:cs="Verdana"/>
          <w:b/>
          <w:bCs/>
          <w:caps/>
          <w:sz w:val="32"/>
          <w:szCs w:val="32"/>
          <w:lang w:val="sv-SE"/>
        </w:rPr>
        <w:t>LTC RVC-72</w:t>
      </w:r>
    </w:p>
    <w:p w:rsidR="00156E60" w:rsidRPr="00156E60" w:rsidRDefault="00156E60" w:rsidP="00156E60">
      <w:pPr>
        <w:pStyle w:val="1"/>
        <w:tabs>
          <w:tab w:val="left" w:pos="720"/>
        </w:tabs>
        <w:autoSpaceDE w:val="0"/>
        <w:autoSpaceDN w:val="0"/>
        <w:adjustRightInd w:val="0"/>
        <w:ind w:left="360"/>
        <w:jc w:val="center"/>
        <w:rPr>
          <w:rFonts w:ascii="Verdana" w:hAnsi="Verdana" w:cs="Verdana"/>
          <w:b/>
          <w:bCs/>
          <w:caps/>
          <w:sz w:val="32"/>
          <w:szCs w:val="32"/>
          <w:lang w:val="sv-SE"/>
        </w:rPr>
      </w:pPr>
      <w:r w:rsidRPr="00156E60">
        <w:rPr>
          <w:rFonts w:ascii="Verdana" w:hAnsi="Verdana" w:cs="Verdana"/>
          <w:b/>
          <w:bCs/>
          <w:caps/>
          <w:sz w:val="32"/>
          <w:szCs w:val="32"/>
          <w:lang w:val="sv-SE"/>
        </w:rPr>
        <w:t>DIGITAL TRÅDLÖS BACKKAMERA</w:t>
      </w:r>
    </w:p>
    <w:p w:rsidR="00B50642" w:rsidRPr="00156E60" w:rsidRDefault="00B50642" w:rsidP="00A75C3F">
      <w:pPr>
        <w:autoSpaceDE w:val="0"/>
        <w:autoSpaceDN w:val="0"/>
        <w:adjustRightInd w:val="0"/>
        <w:rPr>
          <w:rFonts w:ascii="Verdana" w:hAnsi="Verdana" w:cs="Verdana"/>
          <w:sz w:val="20"/>
          <w:szCs w:val="20"/>
          <w:lang w:val="sv-SE"/>
        </w:rPr>
      </w:pPr>
    </w:p>
    <w:p w:rsidR="00156E60" w:rsidRPr="00156E60" w:rsidRDefault="00156E60" w:rsidP="00156E60">
      <w:pPr>
        <w:autoSpaceDE w:val="0"/>
        <w:autoSpaceDN w:val="0"/>
        <w:adjustRightInd w:val="0"/>
        <w:jc w:val="center"/>
        <w:rPr>
          <w:rFonts w:ascii="Verdana" w:hAnsi="Verdana" w:cs="Arial,Bold"/>
          <w:b/>
          <w:bCs/>
          <w:sz w:val="28"/>
          <w:szCs w:val="28"/>
          <w:lang w:val="sv-SE"/>
        </w:rPr>
      </w:pPr>
      <w:r>
        <w:rPr>
          <w:rFonts w:ascii="Verdana" w:hAnsi="Verdana" w:cs="Arial,Bold"/>
          <w:b/>
          <w:bCs/>
          <w:sz w:val="28"/>
          <w:szCs w:val="28"/>
          <w:lang w:val="sv-SE"/>
        </w:rPr>
        <w:t>med 18</w:t>
      </w:r>
      <w:r w:rsidRPr="00156E60">
        <w:rPr>
          <w:rFonts w:ascii="Verdana" w:hAnsi="Verdana" w:cs="Arial,Bold"/>
          <w:b/>
          <w:bCs/>
          <w:sz w:val="28"/>
          <w:szCs w:val="28"/>
          <w:lang w:val="sv-SE"/>
        </w:rPr>
        <w:t>cm/</w:t>
      </w:r>
      <w:r>
        <w:rPr>
          <w:rFonts w:ascii="Verdana" w:hAnsi="Verdana" w:cs="Arial,Bold"/>
          <w:b/>
          <w:bCs/>
          <w:sz w:val="28"/>
          <w:szCs w:val="28"/>
          <w:lang w:val="sv-SE"/>
        </w:rPr>
        <w:t>7</w:t>
      </w:r>
      <w:r w:rsidRPr="00156E60">
        <w:rPr>
          <w:rFonts w:ascii="Verdana" w:hAnsi="Verdana" w:cs="Arial,Bold"/>
          <w:b/>
          <w:bCs/>
          <w:sz w:val="28"/>
          <w:szCs w:val="28"/>
          <w:lang w:val="sv-SE"/>
        </w:rPr>
        <w:t>” monitor</w:t>
      </w:r>
    </w:p>
    <w:p w:rsidR="00156E60" w:rsidRPr="00156E60" w:rsidRDefault="00156E60" w:rsidP="00156E60">
      <w:pPr>
        <w:autoSpaceDE w:val="0"/>
        <w:autoSpaceDN w:val="0"/>
        <w:adjustRightInd w:val="0"/>
        <w:jc w:val="center"/>
        <w:rPr>
          <w:rFonts w:ascii="Verdana" w:hAnsi="Verdana" w:cs="Arial,Bold"/>
          <w:b/>
          <w:bCs/>
          <w:sz w:val="28"/>
          <w:szCs w:val="28"/>
          <w:lang w:val="sv-SE"/>
        </w:rPr>
      </w:pPr>
    </w:p>
    <w:p w:rsidR="00156E60" w:rsidRPr="0092556F" w:rsidRDefault="00156E60" w:rsidP="00156E60">
      <w:pPr>
        <w:autoSpaceDE w:val="0"/>
        <w:autoSpaceDN w:val="0"/>
        <w:adjustRightInd w:val="0"/>
        <w:jc w:val="center"/>
        <w:rPr>
          <w:rFonts w:ascii="Verdana" w:hAnsi="Verdana" w:cs="Arial,Bold"/>
          <w:b/>
          <w:bCs/>
          <w:sz w:val="40"/>
          <w:szCs w:val="40"/>
        </w:rPr>
      </w:pPr>
      <w:r w:rsidRPr="0092556F">
        <w:rPr>
          <w:rFonts w:ascii="Verdana" w:hAnsi="Verdana" w:cs="Arial,Bold"/>
          <w:b/>
          <w:bCs/>
          <w:sz w:val="40"/>
          <w:szCs w:val="40"/>
        </w:rPr>
        <w:t>Bruksanvisning</w:t>
      </w:r>
    </w:p>
    <w:p w:rsidR="00B50642" w:rsidRDefault="00B50642">
      <w:pPr>
        <w:autoSpaceDE w:val="0"/>
        <w:autoSpaceDN w:val="0"/>
        <w:adjustRightInd w:val="0"/>
        <w:jc w:val="center"/>
        <w:rPr>
          <w:rFonts w:ascii="Verdana" w:hAnsi="Verdana" w:cs="Verdana"/>
          <w:b/>
          <w:bCs/>
          <w:sz w:val="20"/>
          <w:szCs w:val="20"/>
        </w:rPr>
      </w:pPr>
    </w:p>
    <w:p w:rsidR="00B50642" w:rsidRDefault="002D5B1B" w:rsidP="004D69EB">
      <w:pPr>
        <w:jc w:val="center"/>
        <w:rPr>
          <w:rFonts w:ascii="Verdana" w:hAnsi="Verdana" w:cs="Verdana"/>
          <w:b/>
          <w:bCs/>
          <w:sz w:val="32"/>
          <w:szCs w:val="32"/>
        </w:rPr>
      </w:pPr>
      <w:r>
        <w:rPr>
          <w:noProof/>
          <w:lang w:val="sv-SE" w:eastAsia="sv-SE"/>
        </w:rPr>
        <w:drawing>
          <wp:anchor distT="0" distB="0" distL="114300" distR="114300" simplePos="0" relativeHeight="251646464" behindDoc="0" locked="0" layoutInCell="1" allowOverlap="1" wp14:anchorId="27C86C50" wp14:editId="4EF0009E">
            <wp:simplePos x="0" y="0"/>
            <wp:positionH relativeFrom="column">
              <wp:posOffset>4124325</wp:posOffset>
            </wp:positionH>
            <wp:positionV relativeFrom="paragraph">
              <wp:posOffset>9134475</wp:posOffset>
            </wp:positionV>
            <wp:extent cx="2971800" cy="809625"/>
            <wp:effectExtent l="0" t="0" r="0" b="9525"/>
            <wp:wrapNone/>
            <wp:docPr id="48" name="图片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30"/>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971800" cy="809625"/>
                    </a:xfrm>
                    <a:prstGeom prst="rect">
                      <a:avLst/>
                    </a:prstGeom>
                    <a:noFill/>
                  </pic:spPr>
                </pic:pic>
              </a:graphicData>
            </a:graphic>
            <wp14:sizeRelH relativeFrom="page">
              <wp14:pctWidth>0</wp14:pctWidth>
            </wp14:sizeRelH>
            <wp14:sizeRelV relativeFrom="page">
              <wp14:pctHeight>0</wp14:pctHeight>
            </wp14:sizeRelV>
          </wp:anchor>
        </w:drawing>
      </w:r>
      <w:r w:rsidR="004D69EB">
        <w:rPr>
          <w:rFonts w:ascii="Verdana" w:hAnsi="Verdana" w:cs="Verdana"/>
          <w:b/>
          <w:bCs/>
          <w:noProof/>
          <w:sz w:val="32"/>
          <w:szCs w:val="32"/>
          <w:lang w:val="sv-SE" w:eastAsia="sv-SE"/>
        </w:rPr>
        <w:drawing>
          <wp:inline distT="0" distB="0" distL="0" distR="0" wp14:anchorId="108401ED" wp14:editId="334AA0A3">
            <wp:extent cx="5760720" cy="4293870"/>
            <wp:effectExtent l="0" t="0" r="0" b="0"/>
            <wp:docPr id="34" name="Bildobjekt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TC RVC72 monitor kameror.tif"/>
                    <pic:cNvPicPr/>
                  </pic:nvPicPr>
                  <pic:blipFill>
                    <a:blip r:embed="rId9">
                      <a:extLst>
                        <a:ext uri="{28A0092B-C50C-407E-A947-70E740481C1C}">
                          <a14:useLocalDpi xmlns:a14="http://schemas.microsoft.com/office/drawing/2010/main" val="0"/>
                        </a:ext>
                      </a:extLst>
                    </a:blip>
                    <a:stretch>
                      <a:fillRect/>
                    </a:stretch>
                  </pic:blipFill>
                  <pic:spPr>
                    <a:xfrm>
                      <a:off x="0" y="0"/>
                      <a:ext cx="5760720" cy="4293870"/>
                    </a:xfrm>
                    <a:prstGeom prst="rect">
                      <a:avLst/>
                    </a:prstGeom>
                  </pic:spPr>
                </pic:pic>
              </a:graphicData>
            </a:graphic>
          </wp:inline>
        </w:drawing>
      </w:r>
    </w:p>
    <w:p w:rsidR="00B50642" w:rsidRDefault="00B50642">
      <w:pPr>
        <w:autoSpaceDE w:val="0"/>
        <w:autoSpaceDN w:val="0"/>
        <w:adjustRightInd w:val="0"/>
        <w:rPr>
          <w:rFonts w:ascii="Verdana" w:hAnsi="Verdana" w:cs="Verdana"/>
          <w:b/>
          <w:bCs/>
          <w:sz w:val="32"/>
          <w:szCs w:val="32"/>
        </w:rPr>
      </w:pPr>
    </w:p>
    <w:p w:rsidR="00B50642" w:rsidRPr="00BD1A02" w:rsidRDefault="002D5B1B" w:rsidP="00FD6569">
      <w:pPr>
        <w:autoSpaceDE w:val="0"/>
        <w:autoSpaceDN w:val="0"/>
        <w:adjustRightInd w:val="0"/>
        <w:jc w:val="center"/>
        <w:rPr>
          <w:rFonts w:ascii="Verdana" w:hAnsi="Verdana" w:cs="Verdana"/>
          <w:b/>
          <w:bCs/>
          <w:sz w:val="32"/>
          <w:szCs w:val="32"/>
        </w:rPr>
      </w:pPr>
      <w:r>
        <w:rPr>
          <w:rFonts w:ascii="Verdana" w:hAnsi="Verdana" w:cs="Verdana"/>
          <w:b/>
          <w:noProof/>
          <w:sz w:val="32"/>
          <w:szCs w:val="32"/>
          <w:lang w:val="sv-SE" w:eastAsia="sv-SE"/>
        </w:rPr>
        <w:drawing>
          <wp:inline distT="0" distB="0" distL="0" distR="0">
            <wp:extent cx="5324475" cy="1095375"/>
            <wp:effectExtent l="0" t="0" r="9525" b="9525"/>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324475" cy="1095375"/>
                    </a:xfrm>
                    <a:prstGeom prst="rect">
                      <a:avLst/>
                    </a:prstGeom>
                    <a:noFill/>
                    <a:ln>
                      <a:noFill/>
                    </a:ln>
                  </pic:spPr>
                </pic:pic>
              </a:graphicData>
            </a:graphic>
          </wp:inline>
        </w:drawing>
      </w:r>
    </w:p>
    <w:p w:rsidR="00B50642" w:rsidRDefault="00B50642">
      <w:pPr>
        <w:autoSpaceDE w:val="0"/>
        <w:autoSpaceDN w:val="0"/>
        <w:adjustRightInd w:val="0"/>
        <w:rPr>
          <w:rFonts w:ascii="Verdana" w:hAnsi="Verdana" w:cs="Verdana"/>
          <w:b/>
          <w:bCs/>
          <w:sz w:val="32"/>
          <w:szCs w:val="32"/>
        </w:rPr>
      </w:pPr>
    </w:p>
    <w:p w:rsidR="00B50642" w:rsidRDefault="00A32394" w:rsidP="00FD6569">
      <w:pPr>
        <w:jc w:val="right"/>
      </w:pPr>
      <w:r>
        <w:rPr>
          <w:rFonts w:ascii="Copperplate33bc" w:hAnsi="Copperplate33bc" w:cs="Arial"/>
          <w:noProof/>
          <w:sz w:val="160"/>
          <w:szCs w:val="160"/>
          <w:lang w:val="sv-SE" w:eastAsia="sv-SE"/>
        </w:rPr>
        <w:drawing>
          <wp:inline distT="0" distB="0" distL="0" distR="0">
            <wp:extent cx="1666875" cy="592582"/>
            <wp:effectExtent l="0" t="0" r="0" b="0"/>
            <wp:docPr id="1" name="Bildobjek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TC i svart.eps"/>
                    <pic:cNvPicPr/>
                  </pic:nvPicPr>
                  <pic:blipFill>
                    <a:blip r:embed="rId11">
                      <a:extLst>
                        <a:ext uri="{28A0092B-C50C-407E-A947-70E740481C1C}">
                          <a14:useLocalDpi xmlns:a14="http://schemas.microsoft.com/office/drawing/2010/main" val="0"/>
                        </a:ext>
                      </a:extLst>
                    </a:blip>
                    <a:stretch>
                      <a:fillRect/>
                    </a:stretch>
                  </pic:blipFill>
                  <pic:spPr>
                    <a:xfrm>
                      <a:off x="0" y="0"/>
                      <a:ext cx="1666669" cy="592509"/>
                    </a:xfrm>
                    <a:prstGeom prst="rect">
                      <a:avLst/>
                    </a:prstGeom>
                  </pic:spPr>
                </pic:pic>
              </a:graphicData>
            </a:graphic>
          </wp:inline>
        </w:drawing>
      </w:r>
      <w:r w:rsidR="00156E60">
        <w:t xml:space="preserve"> </w:t>
      </w:r>
      <w:r w:rsidR="00B50642">
        <w:br w:type="page"/>
      </w:r>
    </w:p>
    <w:tbl>
      <w:tblPr>
        <w:tblW w:w="9212" w:type="dxa"/>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212"/>
      </w:tblGrid>
      <w:tr w:rsidR="00B50642">
        <w:tc>
          <w:tcPr>
            <w:tcW w:w="9212" w:type="dxa"/>
            <w:shd w:val="solid" w:color="auto" w:fill="auto"/>
          </w:tcPr>
          <w:p w:rsidR="00B50642" w:rsidRDefault="00CF299B">
            <w:pPr>
              <w:autoSpaceDE w:val="0"/>
              <w:autoSpaceDN w:val="0"/>
              <w:adjustRightInd w:val="0"/>
              <w:rPr>
                <w:rFonts w:ascii="Verdana" w:hAnsi="Verdana" w:cs="Verdana"/>
                <w:b/>
                <w:bCs/>
                <w:sz w:val="28"/>
                <w:szCs w:val="28"/>
              </w:rPr>
            </w:pPr>
            <w:r>
              <w:rPr>
                <w:rFonts w:ascii="Verdana" w:hAnsi="Verdana" w:cs="Arial,Bold"/>
                <w:b/>
                <w:bCs/>
                <w:sz w:val="28"/>
                <w:szCs w:val="28"/>
              </w:rPr>
              <w:lastRenderedPageBreak/>
              <w:t>INTRODUKTION</w:t>
            </w:r>
          </w:p>
        </w:tc>
      </w:tr>
    </w:tbl>
    <w:p w:rsidR="00CF299B" w:rsidRPr="00CF299B" w:rsidRDefault="00CF299B" w:rsidP="00CF299B">
      <w:pPr>
        <w:autoSpaceDE w:val="0"/>
        <w:autoSpaceDN w:val="0"/>
        <w:adjustRightInd w:val="0"/>
        <w:rPr>
          <w:rFonts w:ascii="Arial" w:hAnsi="Arial" w:cs="Arial"/>
          <w:color w:val="222222"/>
          <w:lang w:val="sv-SE"/>
        </w:rPr>
      </w:pPr>
      <w:r w:rsidRPr="00CF299B">
        <w:rPr>
          <w:rStyle w:val="hps"/>
          <w:rFonts w:ascii="Arial" w:hAnsi="Arial" w:cs="Arial"/>
          <w:color w:val="222222"/>
          <w:lang w:val="sv-SE"/>
        </w:rPr>
        <w:t>LTC</w:t>
      </w:r>
      <w:r w:rsidRPr="00CF299B">
        <w:rPr>
          <w:rFonts w:ascii="Arial" w:hAnsi="Arial" w:cs="Arial"/>
          <w:color w:val="222222"/>
          <w:lang w:val="sv-SE"/>
        </w:rPr>
        <w:t xml:space="preserve"> </w:t>
      </w:r>
      <w:r w:rsidRPr="00CF299B">
        <w:rPr>
          <w:rStyle w:val="hps"/>
          <w:rFonts w:ascii="Arial" w:hAnsi="Arial" w:cs="Arial"/>
          <w:color w:val="222222"/>
          <w:lang w:val="sv-SE"/>
        </w:rPr>
        <w:t>RVC-</w:t>
      </w:r>
      <w:r>
        <w:rPr>
          <w:rStyle w:val="hps"/>
          <w:rFonts w:ascii="Arial" w:hAnsi="Arial" w:cs="Arial"/>
          <w:color w:val="222222"/>
          <w:lang w:val="sv-SE"/>
        </w:rPr>
        <w:t>72</w:t>
      </w:r>
      <w:r w:rsidRPr="00CF299B">
        <w:rPr>
          <w:rStyle w:val="hps"/>
          <w:rFonts w:ascii="Arial" w:hAnsi="Arial" w:cs="Arial"/>
          <w:color w:val="222222"/>
          <w:lang w:val="sv-SE"/>
        </w:rPr>
        <w:t xml:space="preserve"> Digital</w:t>
      </w:r>
      <w:r w:rsidRPr="00CF299B">
        <w:rPr>
          <w:rFonts w:ascii="Arial" w:hAnsi="Arial" w:cs="Arial"/>
          <w:color w:val="222222"/>
          <w:lang w:val="sv-SE"/>
        </w:rPr>
        <w:t xml:space="preserve"> </w:t>
      </w:r>
      <w:r w:rsidRPr="00CF299B">
        <w:rPr>
          <w:rStyle w:val="hps"/>
          <w:rFonts w:ascii="Arial" w:hAnsi="Arial" w:cs="Arial"/>
          <w:color w:val="222222"/>
          <w:lang w:val="sv-SE"/>
        </w:rPr>
        <w:t>är</w:t>
      </w:r>
      <w:r w:rsidRPr="00CF299B">
        <w:rPr>
          <w:rFonts w:ascii="Arial" w:hAnsi="Arial" w:cs="Arial"/>
          <w:color w:val="222222"/>
          <w:lang w:val="sv-SE"/>
        </w:rPr>
        <w:t xml:space="preserve"> en </w:t>
      </w:r>
      <w:r w:rsidRPr="00CF299B">
        <w:rPr>
          <w:rStyle w:val="hps"/>
          <w:rFonts w:ascii="Arial" w:hAnsi="Arial" w:cs="Arial"/>
          <w:color w:val="222222"/>
          <w:lang w:val="sv-SE"/>
        </w:rPr>
        <w:t xml:space="preserve">avancerad </w:t>
      </w:r>
      <w:r w:rsidRPr="00CF299B">
        <w:rPr>
          <w:rStyle w:val="hpsatn"/>
          <w:rFonts w:ascii="Arial" w:hAnsi="Arial" w:cs="Arial"/>
          <w:color w:val="222222"/>
          <w:lang w:val="sv-SE"/>
        </w:rPr>
        <w:t xml:space="preserve">backkamera </w:t>
      </w:r>
      <w:r w:rsidRPr="00CF299B">
        <w:rPr>
          <w:rStyle w:val="hps"/>
          <w:rFonts w:ascii="Arial" w:hAnsi="Arial" w:cs="Arial"/>
          <w:color w:val="222222"/>
          <w:lang w:val="sv-SE"/>
        </w:rPr>
        <w:t>för fordon, tillverkad av</w:t>
      </w:r>
      <w:r w:rsidRPr="00CF299B">
        <w:rPr>
          <w:rFonts w:ascii="Arial" w:hAnsi="Arial" w:cs="Arial"/>
          <w:color w:val="222222"/>
          <w:lang w:val="sv-SE"/>
        </w:rPr>
        <w:t xml:space="preserve"> </w:t>
      </w:r>
      <w:r w:rsidRPr="00CF299B">
        <w:rPr>
          <w:rStyle w:val="hps"/>
          <w:rFonts w:ascii="Arial" w:hAnsi="Arial" w:cs="Arial"/>
          <w:color w:val="222222"/>
          <w:lang w:val="sv-SE"/>
        </w:rPr>
        <w:t>LTC Co AB.</w:t>
      </w:r>
      <w:r w:rsidRPr="00CF299B">
        <w:rPr>
          <w:rFonts w:ascii="Arial" w:hAnsi="Arial" w:cs="Arial"/>
          <w:color w:val="222222"/>
          <w:lang w:val="sv-SE"/>
        </w:rPr>
        <w:t xml:space="preserve"> </w:t>
      </w:r>
    </w:p>
    <w:p w:rsidR="00CF299B" w:rsidRPr="00CF299B" w:rsidRDefault="00CF299B" w:rsidP="00CF299B">
      <w:pPr>
        <w:autoSpaceDE w:val="0"/>
        <w:autoSpaceDN w:val="0"/>
        <w:adjustRightInd w:val="0"/>
        <w:rPr>
          <w:rFonts w:ascii="Arial" w:hAnsi="Arial" w:cs="Arial"/>
          <w:color w:val="222222"/>
          <w:lang w:val="sv-SE"/>
        </w:rPr>
      </w:pPr>
      <w:r w:rsidRPr="00CF299B">
        <w:rPr>
          <w:rFonts w:ascii="Arial" w:hAnsi="Arial" w:cs="Arial"/>
          <w:color w:val="222222"/>
          <w:lang w:val="sv-SE"/>
        </w:rPr>
        <w:br/>
      </w:r>
      <w:r w:rsidRPr="00CF299B">
        <w:rPr>
          <w:rStyle w:val="hps"/>
          <w:rFonts w:ascii="Arial" w:hAnsi="Arial" w:cs="Arial"/>
          <w:color w:val="222222"/>
          <w:lang w:val="sv-SE"/>
        </w:rPr>
        <w:t>LTC RVC-</w:t>
      </w:r>
      <w:r>
        <w:rPr>
          <w:rStyle w:val="hps"/>
          <w:rFonts w:ascii="Arial" w:hAnsi="Arial" w:cs="Arial"/>
          <w:color w:val="222222"/>
          <w:lang w:val="sv-SE"/>
        </w:rPr>
        <w:t>72</w:t>
      </w:r>
      <w:r w:rsidRPr="00CF299B">
        <w:rPr>
          <w:rFonts w:ascii="Arial" w:hAnsi="Arial" w:cs="Arial"/>
          <w:color w:val="222222"/>
          <w:lang w:val="sv-SE"/>
        </w:rPr>
        <w:t xml:space="preserve"> </w:t>
      </w:r>
      <w:r w:rsidRPr="00CF299B">
        <w:rPr>
          <w:rStyle w:val="hps"/>
          <w:rFonts w:ascii="Arial" w:hAnsi="Arial" w:cs="Arial"/>
          <w:color w:val="222222"/>
          <w:lang w:val="sv-SE"/>
        </w:rPr>
        <w:t>Digital</w:t>
      </w:r>
      <w:r w:rsidRPr="00CF299B">
        <w:rPr>
          <w:rFonts w:ascii="Arial" w:hAnsi="Arial" w:cs="Arial"/>
          <w:color w:val="222222"/>
          <w:lang w:val="sv-SE"/>
        </w:rPr>
        <w:t xml:space="preserve"> </w:t>
      </w:r>
      <w:r w:rsidRPr="00CF299B">
        <w:rPr>
          <w:rStyle w:val="hps"/>
          <w:rFonts w:ascii="Arial" w:hAnsi="Arial" w:cs="Arial"/>
          <w:color w:val="222222"/>
          <w:lang w:val="sv-SE"/>
        </w:rPr>
        <w:t>backkamera</w:t>
      </w:r>
      <w:r w:rsidRPr="00CF299B">
        <w:rPr>
          <w:rFonts w:ascii="Arial" w:hAnsi="Arial" w:cs="Arial"/>
          <w:color w:val="222222"/>
          <w:lang w:val="sv-SE"/>
        </w:rPr>
        <w:t xml:space="preserve"> </w:t>
      </w:r>
      <w:r w:rsidRPr="00CF299B">
        <w:rPr>
          <w:rStyle w:val="hps"/>
          <w:rFonts w:ascii="Arial" w:hAnsi="Arial" w:cs="Arial"/>
          <w:color w:val="222222"/>
          <w:lang w:val="sv-SE"/>
        </w:rPr>
        <w:t>och</w:t>
      </w:r>
      <w:r w:rsidRPr="00CF299B">
        <w:rPr>
          <w:rFonts w:ascii="Arial" w:hAnsi="Arial" w:cs="Arial"/>
          <w:color w:val="222222"/>
          <w:lang w:val="sv-SE"/>
        </w:rPr>
        <w:t xml:space="preserve"> </w:t>
      </w:r>
      <w:r w:rsidRPr="00CF299B">
        <w:rPr>
          <w:rStyle w:val="hps"/>
          <w:rFonts w:ascii="Arial" w:hAnsi="Arial" w:cs="Arial"/>
          <w:color w:val="222222"/>
          <w:lang w:val="sv-SE"/>
        </w:rPr>
        <w:t>monitor</w:t>
      </w:r>
      <w:r w:rsidRPr="00CF299B">
        <w:rPr>
          <w:rFonts w:ascii="Arial" w:hAnsi="Arial" w:cs="Arial"/>
          <w:color w:val="222222"/>
          <w:lang w:val="sv-SE"/>
        </w:rPr>
        <w:t xml:space="preserve"> </w:t>
      </w:r>
      <w:r w:rsidRPr="00CF299B">
        <w:rPr>
          <w:rStyle w:val="hps"/>
          <w:rFonts w:ascii="Arial" w:hAnsi="Arial" w:cs="Arial"/>
          <w:color w:val="222222"/>
          <w:lang w:val="sv-SE"/>
        </w:rPr>
        <w:t>med</w:t>
      </w:r>
      <w:r w:rsidRPr="00CF299B">
        <w:rPr>
          <w:rFonts w:ascii="Arial" w:hAnsi="Arial" w:cs="Arial"/>
          <w:color w:val="222222"/>
          <w:lang w:val="sv-SE"/>
        </w:rPr>
        <w:t xml:space="preserve"> </w:t>
      </w:r>
      <w:r w:rsidRPr="00CF299B">
        <w:rPr>
          <w:rStyle w:val="hps"/>
          <w:rFonts w:ascii="Arial" w:hAnsi="Arial" w:cs="Arial"/>
          <w:color w:val="222222"/>
          <w:lang w:val="sv-SE"/>
        </w:rPr>
        <w:t>inbyggd</w:t>
      </w:r>
      <w:r w:rsidRPr="00CF299B">
        <w:rPr>
          <w:rFonts w:ascii="Arial" w:hAnsi="Arial" w:cs="Arial"/>
          <w:color w:val="222222"/>
          <w:lang w:val="sv-SE"/>
        </w:rPr>
        <w:t xml:space="preserve"> </w:t>
      </w:r>
      <w:r w:rsidRPr="00CF299B">
        <w:rPr>
          <w:rStyle w:val="hps"/>
          <w:rFonts w:ascii="Arial" w:hAnsi="Arial" w:cs="Arial"/>
          <w:color w:val="222222"/>
          <w:lang w:val="sv-SE"/>
        </w:rPr>
        <w:t>sändare och mottagare kommer att förbättra din förmåga att se bakom din bil, husvagn, husbil eller släpvagn om den används som det beskrivs. Vi</w:t>
      </w:r>
      <w:r w:rsidRPr="00CF299B">
        <w:rPr>
          <w:rFonts w:ascii="Arial" w:hAnsi="Arial" w:cs="Arial"/>
          <w:color w:val="222222"/>
          <w:lang w:val="sv-SE"/>
        </w:rPr>
        <w:t xml:space="preserve"> </w:t>
      </w:r>
      <w:r w:rsidRPr="00CF299B">
        <w:rPr>
          <w:rStyle w:val="hps"/>
          <w:rFonts w:ascii="Arial" w:hAnsi="Arial" w:cs="Arial"/>
          <w:color w:val="222222"/>
          <w:lang w:val="sv-SE"/>
        </w:rPr>
        <w:t>har</w:t>
      </w:r>
      <w:r w:rsidRPr="00CF299B">
        <w:rPr>
          <w:rFonts w:ascii="Arial" w:hAnsi="Arial" w:cs="Arial"/>
          <w:color w:val="222222"/>
          <w:lang w:val="sv-SE"/>
        </w:rPr>
        <w:t xml:space="preserve"> </w:t>
      </w:r>
      <w:r w:rsidRPr="00CF299B">
        <w:rPr>
          <w:rStyle w:val="hps"/>
          <w:rFonts w:ascii="Arial" w:hAnsi="Arial" w:cs="Arial"/>
          <w:color w:val="222222"/>
          <w:lang w:val="sv-SE"/>
        </w:rPr>
        <w:t>vidtagit</w:t>
      </w:r>
      <w:r w:rsidRPr="00CF299B">
        <w:rPr>
          <w:rFonts w:ascii="Arial" w:hAnsi="Arial" w:cs="Arial"/>
          <w:color w:val="222222"/>
          <w:lang w:val="sv-SE"/>
        </w:rPr>
        <w:t xml:space="preserve"> </w:t>
      </w:r>
      <w:r w:rsidRPr="00CF299B">
        <w:rPr>
          <w:rStyle w:val="hps"/>
          <w:rFonts w:ascii="Arial" w:hAnsi="Arial" w:cs="Arial"/>
          <w:color w:val="222222"/>
          <w:lang w:val="sv-SE"/>
        </w:rPr>
        <w:t>flera åtgärder för</w:t>
      </w:r>
      <w:r w:rsidRPr="00CF299B">
        <w:rPr>
          <w:rFonts w:ascii="Arial" w:hAnsi="Arial" w:cs="Arial"/>
          <w:color w:val="222222"/>
          <w:lang w:val="sv-SE"/>
        </w:rPr>
        <w:t xml:space="preserve"> </w:t>
      </w:r>
      <w:r w:rsidRPr="00CF299B">
        <w:rPr>
          <w:rStyle w:val="hps"/>
          <w:rFonts w:ascii="Arial" w:hAnsi="Arial" w:cs="Arial"/>
          <w:color w:val="222222"/>
          <w:lang w:val="sv-SE"/>
        </w:rPr>
        <w:t>kvalitetskontroll</w:t>
      </w:r>
      <w:r w:rsidRPr="00CF299B">
        <w:rPr>
          <w:rFonts w:ascii="Arial" w:hAnsi="Arial" w:cs="Arial"/>
          <w:color w:val="222222"/>
          <w:lang w:val="sv-SE"/>
        </w:rPr>
        <w:t xml:space="preserve"> </w:t>
      </w:r>
      <w:r w:rsidRPr="00CF299B">
        <w:rPr>
          <w:rStyle w:val="hps"/>
          <w:rFonts w:ascii="Arial" w:hAnsi="Arial" w:cs="Arial"/>
          <w:color w:val="222222"/>
          <w:lang w:val="sv-SE"/>
        </w:rPr>
        <w:t>för att säkerställa att</w:t>
      </w:r>
      <w:r w:rsidRPr="00CF299B">
        <w:rPr>
          <w:rFonts w:ascii="Arial" w:hAnsi="Arial" w:cs="Arial"/>
          <w:color w:val="222222"/>
          <w:lang w:val="sv-SE"/>
        </w:rPr>
        <w:t xml:space="preserve"> </w:t>
      </w:r>
      <w:r w:rsidRPr="00CF299B">
        <w:rPr>
          <w:rStyle w:val="hps"/>
          <w:rFonts w:ascii="Arial" w:hAnsi="Arial" w:cs="Arial"/>
          <w:color w:val="222222"/>
          <w:lang w:val="sv-SE"/>
        </w:rPr>
        <w:t>din produkt</w:t>
      </w:r>
      <w:r w:rsidRPr="00CF299B">
        <w:rPr>
          <w:rFonts w:ascii="Arial" w:hAnsi="Arial" w:cs="Arial"/>
          <w:color w:val="222222"/>
          <w:lang w:val="sv-SE"/>
        </w:rPr>
        <w:t xml:space="preserve"> </w:t>
      </w:r>
      <w:r w:rsidRPr="00CF299B">
        <w:rPr>
          <w:rStyle w:val="hps"/>
          <w:rFonts w:ascii="Arial" w:hAnsi="Arial" w:cs="Arial"/>
          <w:color w:val="222222"/>
          <w:lang w:val="sv-SE"/>
        </w:rPr>
        <w:t>kommer</w:t>
      </w:r>
      <w:r w:rsidRPr="00CF299B">
        <w:rPr>
          <w:rFonts w:ascii="Arial" w:hAnsi="Arial" w:cs="Arial"/>
          <w:color w:val="222222"/>
          <w:lang w:val="sv-SE"/>
        </w:rPr>
        <w:t xml:space="preserve"> </w:t>
      </w:r>
      <w:r w:rsidRPr="00CF299B">
        <w:rPr>
          <w:rStyle w:val="hps"/>
          <w:rFonts w:ascii="Arial" w:hAnsi="Arial" w:cs="Arial"/>
          <w:color w:val="222222"/>
          <w:lang w:val="sv-SE"/>
        </w:rPr>
        <w:t>i toppskick</w:t>
      </w:r>
      <w:r w:rsidRPr="00CF299B">
        <w:rPr>
          <w:rFonts w:ascii="Arial" w:hAnsi="Arial" w:cs="Arial"/>
          <w:color w:val="222222"/>
          <w:lang w:val="sv-SE"/>
        </w:rPr>
        <w:t>.</w:t>
      </w:r>
    </w:p>
    <w:p w:rsidR="00CF299B" w:rsidRPr="00CF299B" w:rsidRDefault="00CF299B" w:rsidP="00CF299B">
      <w:pPr>
        <w:autoSpaceDE w:val="0"/>
        <w:autoSpaceDN w:val="0"/>
        <w:adjustRightInd w:val="0"/>
        <w:rPr>
          <w:rFonts w:ascii="Verdana" w:hAnsi="Verdana" w:cs="Arial"/>
          <w:sz w:val="20"/>
          <w:szCs w:val="20"/>
          <w:lang w:val="sv-SE"/>
        </w:rPr>
      </w:pPr>
    </w:p>
    <w:p w:rsidR="00CF299B" w:rsidRPr="00CF299B" w:rsidRDefault="00CF299B" w:rsidP="00CF299B">
      <w:pPr>
        <w:shd w:val="clear" w:color="auto" w:fill="F5F5F5"/>
        <w:textAlignment w:val="top"/>
        <w:rPr>
          <w:rFonts w:ascii="Verdana" w:hAnsi="Verdana" w:cs="Arial"/>
          <w:b/>
          <w:sz w:val="20"/>
          <w:szCs w:val="20"/>
          <w:lang w:val="sv-SE"/>
        </w:rPr>
      </w:pPr>
      <w:r w:rsidRPr="00CF299B">
        <w:rPr>
          <w:rFonts w:ascii="Verdana" w:hAnsi="Verdana" w:cs="Arial"/>
          <w:b/>
          <w:sz w:val="20"/>
          <w:szCs w:val="20"/>
          <w:lang w:val="sv-SE"/>
        </w:rPr>
        <w:t>Läs noga igenom och följ följande säkerhets- och bruksanvisningar.</w:t>
      </w:r>
    </w:p>
    <w:p w:rsidR="00B50642" w:rsidRPr="00CF299B" w:rsidRDefault="00B50642">
      <w:pPr>
        <w:autoSpaceDE w:val="0"/>
        <w:autoSpaceDN w:val="0"/>
        <w:adjustRightInd w:val="0"/>
        <w:rPr>
          <w:rFonts w:ascii="Verdana" w:hAnsi="Verdana" w:cs="Verdana"/>
          <w:b/>
          <w:bCs/>
          <w:sz w:val="20"/>
          <w:szCs w:val="20"/>
          <w:lang w:val="sv-SE"/>
        </w:rPr>
      </w:pPr>
    </w:p>
    <w:tbl>
      <w:tblPr>
        <w:tblW w:w="9212" w:type="dxa"/>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212"/>
      </w:tblGrid>
      <w:tr w:rsidR="00B50642">
        <w:tc>
          <w:tcPr>
            <w:tcW w:w="9212" w:type="dxa"/>
            <w:shd w:val="solid" w:color="auto" w:fill="auto"/>
          </w:tcPr>
          <w:p w:rsidR="00B50642" w:rsidRDefault="00CF299B" w:rsidP="00CF299B">
            <w:pPr>
              <w:autoSpaceDE w:val="0"/>
              <w:autoSpaceDN w:val="0"/>
              <w:adjustRightInd w:val="0"/>
              <w:rPr>
                <w:rFonts w:ascii="Verdana" w:hAnsi="Verdana" w:cs="Verdana"/>
                <w:b/>
                <w:bCs/>
                <w:sz w:val="28"/>
                <w:szCs w:val="28"/>
              </w:rPr>
            </w:pPr>
            <w:r>
              <w:rPr>
                <w:rFonts w:ascii="Verdana" w:hAnsi="Verdana" w:cs="Verdana"/>
                <w:b/>
                <w:bCs/>
                <w:sz w:val="28"/>
                <w:szCs w:val="28"/>
              </w:rPr>
              <w:t xml:space="preserve">VIKTIGA </w:t>
            </w:r>
            <w:r w:rsidR="00B50642">
              <w:rPr>
                <w:rFonts w:ascii="Verdana" w:hAnsi="Verdana" w:cs="Verdana"/>
                <w:b/>
                <w:bCs/>
                <w:sz w:val="28"/>
                <w:szCs w:val="28"/>
              </w:rPr>
              <w:t>S</w:t>
            </w:r>
            <w:r>
              <w:rPr>
                <w:rFonts w:ascii="Verdana" w:hAnsi="Verdana" w:cs="Verdana"/>
                <w:b/>
                <w:bCs/>
                <w:sz w:val="28"/>
                <w:szCs w:val="28"/>
              </w:rPr>
              <w:t>ÄKERHETSINSTRUKTIONER</w:t>
            </w:r>
          </w:p>
        </w:tc>
      </w:tr>
    </w:tbl>
    <w:p w:rsidR="00CF299B" w:rsidRPr="009A5869" w:rsidRDefault="00CF299B" w:rsidP="00CF299B">
      <w:pPr>
        <w:shd w:val="clear" w:color="auto" w:fill="F5F5F5"/>
        <w:textAlignment w:val="top"/>
        <w:rPr>
          <w:rFonts w:ascii="Verdana" w:hAnsi="Verdana" w:cs="Arial"/>
          <w:b/>
          <w:sz w:val="20"/>
          <w:szCs w:val="20"/>
        </w:rPr>
      </w:pPr>
      <w:r w:rsidRPr="009A5869">
        <w:rPr>
          <w:rFonts w:ascii="Verdana" w:hAnsi="Verdana" w:cs="Arial"/>
          <w:b/>
          <w:sz w:val="20"/>
          <w:szCs w:val="20"/>
        </w:rPr>
        <w:t>Innan du installerar</w:t>
      </w:r>
    </w:p>
    <w:p w:rsidR="00CF299B" w:rsidRPr="00CF299B" w:rsidRDefault="00CF299B" w:rsidP="00CF299B">
      <w:pPr>
        <w:autoSpaceDE w:val="0"/>
        <w:autoSpaceDN w:val="0"/>
        <w:adjustRightInd w:val="0"/>
        <w:rPr>
          <w:rFonts w:ascii="Verdana" w:hAnsi="Verdana" w:cs="Arial"/>
          <w:sz w:val="20"/>
          <w:szCs w:val="20"/>
          <w:lang w:val="sv-SE"/>
        </w:rPr>
      </w:pPr>
      <w:r w:rsidRPr="00CF299B">
        <w:rPr>
          <w:rFonts w:ascii="Verdana" w:hAnsi="Verdana" w:cs="Arial"/>
          <w:sz w:val="20"/>
          <w:szCs w:val="20"/>
          <w:lang w:val="sv-SE"/>
        </w:rPr>
        <w:t>Om du inte känner dig säker på att arbeta med 12V/24V DC, kontakta fordonets tillverkare eller annan professionell installationsfirma.</w:t>
      </w:r>
    </w:p>
    <w:p w:rsidR="00CF299B" w:rsidRPr="00CF299B" w:rsidRDefault="00CF299B" w:rsidP="00CF299B">
      <w:pPr>
        <w:autoSpaceDE w:val="0"/>
        <w:autoSpaceDN w:val="0"/>
        <w:adjustRightInd w:val="0"/>
        <w:rPr>
          <w:rFonts w:ascii="Verdana" w:hAnsi="Verdana" w:cs="Arial"/>
          <w:sz w:val="20"/>
          <w:szCs w:val="20"/>
          <w:lang w:val="sv-SE"/>
        </w:rPr>
      </w:pPr>
    </w:p>
    <w:p w:rsidR="00CF299B" w:rsidRPr="00CF299B" w:rsidRDefault="00CF299B" w:rsidP="00CF299B">
      <w:pPr>
        <w:autoSpaceDE w:val="0"/>
        <w:autoSpaceDN w:val="0"/>
        <w:adjustRightInd w:val="0"/>
        <w:rPr>
          <w:rFonts w:ascii="Verdana" w:hAnsi="Verdana" w:cs="Arial"/>
          <w:b/>
          <w:sz w:val="20"/>
          <w:szCs w:val="20"/>
          <w:lang w:val="sv-SE"/>
        </w:rPr>
      </w:pPr>
      <w:r w:rsidRPr="00CF299B">
        <w:rPr>
          <w:rFonts w:ascii="Verdana" w:hAnsi="Verdana" w:cs="Arial"/>
          <w:b/>
          <w:sz w:val="20"/>
          <w:szCs w:val="20"/>
          <w:lang w:val="sv-SE"/>
        </w:rPr>
        <w:t>Störningar</w:t>
      </w:r>
    </w:p>
    <w:p w:rsidR="00CF299B" w:rsidRPr="00CF299B" w:rsidRDefault="00CF299B" w:rsidP="00CF299B">
      <w:pPr>
        <w:autoSpaceDE w:val="0"/>
        <w:autoSpaceDN w:val="0"/>
        <w:adjustRightInd w:val="0"/>
        <w:rPr>
          <w:rFonts w:ascii="Verdana" w:hAnsi="Verdana" w:cs="Arial"/>
          <w:sz w:val="20"/>
          <w:szCs w:val="20"/>
          <w:lang w:val="sv-SE"/>
        </w:rPr>
      </w:pPr>
      <w:r w:rsidRPr="00CF299B">
        <w:rPr>
          <w:rFonts w:ascii="Verdana" w:hAnsi="Verdana" w:cs="Arial"/>
          <w:sz w:val="20"/>
          <w:szCs w:val="20"/>
          <w:lang w:val="sv-SE"/>
        </w:rPr>
        <w:t>Denna enhet är fri från störningar som kommer från Bluetooth, mobiltelefoner, Wi-Fi-routrar, kraftledningar och annan elektrisk utrustning.</w:t>
      </w:r>
    </w:p>
    <w:p w:rsidR="00CF299B" w:rsidRPr="00CF299B" w:rsidRDefault="00CF299B" w:rsidP="00CF299B">
      <w:pPr>
        <w:autoSpaceDE w:val="0"/>
        <w:autoSpaceDN w:val="0"/>
        <w:adjustRightInd w:val="0"/>
        <w:rPr>
          <w:rFonts w:ascii="Verdana" w:hAnsi="Verdana" w:cs="Arial,Bold"/>
          <w:b/>
          <w:bCs/>
          <w:sz w:val="20"/>
          <w:szCs w:val="20"/>
          <w:lang w:val="sv-SE"/>
        </w:rPr>
      </w:pPr>
    </w:p>
    <w:p w:rsidR="00CF299B" w:rsidRPr="00CF299B" w:rsidRDefault="00CF299B" w:rsidP="00CF299B">
      <w:pPr>
        <w:autoSpaceDE w:val="0"/>
        <w:autoSpaceDN w:val="0"/>
        <w:adjustRightInd w:val="0"/>
        <w:rPr>
          <w:rFonts w:ascii="Verdana" w:hAnsi="Verdana" w:cs="Arial,Bold"/>
          <w:b/>
          <w:bCs/>
          <w:sz w:val="20"/>
          <w:szCs w:val="20"/>
          <w:lang w:val="sv-SE"/>
        </w:rPr>
      </w:pPr>
      <w:r w:rsidRPr="00CF299B">
        <w:rPr>
          <w:rFonts w:ascii="Verdana" w:hAnsi="Verdana" w:cs="Arial,Bold"/>
          <w:b/>
          <w:bCs/>
          <w:sz w:val="20"/>
          <w:szCs w:val="20"/>
          <w:lang w:val="sv-SE"/>
        </w:rPr>
        <w:t>Reparera</w:t>
      </w:r>
    </w:p>
    <w:p w:rsidR="00CF299B" w:rsidRPr="00CF299B" w:rsidRDefault="00CF299B" w:rsidP="00CF299B">
      <w:pPr>
        <w:shd w:val="clear" w:color="auto" w:fill="F5F5F5"/>
        <w:textAlignment w:val="top"/>
        <w:rPr>
          <w:rFonts w:ascii="Verdana" w:hAnsi="Verdana" w:cs="Arial"/>
          <w:sz w:val="20"/>
          <w:szCs w:val="20"/>
          <w:lang w:val="sv-SE"/>
        </w:rPr>
      </w:pPr>
      <w:r w:rsidRPr="00CF299B">
        <w:rPr>
          <w:rFonts w:ascii="Verdana" w:hAnsi="Verdana" w:cs="Arial"/>
          <w:sz w:val="20"/>
          <w:szCs w:val="20"/>
          <w:lang w:val="sv-SE"/>
        </w:rPr>
        <w:t>Kameran får inte öppnas. Varje försök till modifiering eller reparation av annan än LTC kommer att leda till förlust av din garanti.</w:t>
      </w:r>
    </w:p>
    <w:p w:rsidR="00B50642" w:rsidRPr="00CF299B" w:rsidRDefault="00B50642">
      <w:pPr>
        <w:autoSpaceDE w:val="0"/>
        <w:autoSpaceDN w:val="0"/>
        <w:adjustRightInd w:val="0"/>
        <w:rPr>
          <w:rFonts w:ascii="Verdana" w:hAnsi="Verdana" w:cs="Verdana"/>
          <w:b/>
          <w:bCs/>
          <w:sz w:val="20"/>
          <w:szCs w:val="20"/>
          <w:lang w:val="sv-SE"/>
        </w:rPr>
      </w:pPr>
    </w:p>
    <w:tbl>
      <w:tblPr>
        <w:tblW w:w="9212" w:type="dxa"/>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212"/>
      </w:tblGrid>
      <w:tr w:rsidR="00B50642">
        <w:tc>
          <w:tcPr>
            <w:tcW w:w="9212" w:type="dxa"/>
            <w:shd w:val="solid" w:color="auto" w:fill="auto"/>
          </w:tcPr>
          <w:p w:rsidR="00B50642" w:rsidRDefault="00CF299B">
            <w:pPr>
              <w:autoSpaceDE w:val="0"/>
              <w:autoSpaceDN w:val="0"/>
              <w:adjustRightInd w:val="0"/>
              <w:rPr>
                <w:rFonts w:ascii="Verdana" w:hAnsi="Verdana" w:cs="Verdana"/>
                <w:b/>
                <w:bCs/>
                <w:sz w:val="28"/>
                <w:szCs w:val="28"/>
              </w:rPr>
            </w:pPr>
            <w:r w:rsidRPr="0092556F">
              <w:rPr>
                <w:rFonts w:ascii="Verdana" w:hAnsi="Verdana" w:cs="Arial,Bold"/>
                <w:b/>
                <w:bCs/>
                <w:sz w:val="28"/>
                <w:szCs w:val="28"/>
              </w:rPr>
              <w:t>DELAR</w:t>
            </w:r>
          </w:p>
        </w:tc>
      </w:tr>
    </w:tbl>
    <w:p w:rsidR="00B50642" w:rsidRPr="006D40FC" w:rsidRDefault="00B50642" w:rsidP="00DA3EC3">
      <w:pPr>
        <w:autoSpaceDE w:val="0"/>
        <w:autoSpaceDN w:val="0"/>
        <w:adjustRightInd w:val="0"/>
        <w:rPr>
          <w:rFonts w:ascii="Verdana" w:hAnsi="Verdana" w:cs="Verdana"/>
          <w:sz w:val="20"/>
          <w:szCs w:val="20"/>
          <w:lang w:val="sv-SE"/>
        </w:rPr>
      </w:pPr>
      <w:r w:rsidRPr="001D0A84">
        <w:rPr>
          <w:rFonts w:ascii="Verdana" w:hAnsi="Verdana" w:cs="Verdana"/>
          <w:sz w:val="20"/>
          <w:szCs w:val="20"/>
          <w:lang w:val="en-GB"/>
        </w:rPr>
        <w:t>1. Monitor</w:t>
      </w:r>
      <w:r w:rsidRPr="001D0A84">
        <w:rPr>
          <w:rFonts w:ascii="Verdana" w:hAnsi="Verdana" w:cs="Verdana"/>
          <w:sz w:val="20"/>
          <w:szCs w:val="20"/>
          <w:lang w:val="en-GB"/>
        </w:rPr>
        <w:tab/>
      </w:r>
      <w:r w:rsidRPr="001D0A84">
        <w:rPr>
          <w:rFonts w:ascii="Verdana" w:hAnsi="Verdana" w:cs="Verdana"/>
          <w:sz w:val="20"/>
          <w:szCs w:val="20"/>
          <w:lang w:val="en-GB"/>
        </w:rPr>
        <w:tab/>
      </w:r>
      <w:r w:rsidRPr="001D0A84">
        <w:rPr>
          <w:rFonts w:ascii="Verdana" w:hAnsi="Verdana" w:cs="Verdana"/>
          <w:sz w:val="20"/>
          <w:szCs w:val="20"/>
          <w:lang w:val="en-GB"/>
        </w:rPr>
        <w:tab/>
      </w:r>
      <w:r w:rsidRPr="001D0A84">
        <w:rPr>
          <w:rFonts w:ascii="Verdana" w:hAnsi="Verdana" w:cs="Verdana"/>
          <w:sz w:val="20"/>
          <w:szCs w:val="20"/>
          <w:lang w:val="en-GB"/>
        </w:rPr>
        <w:tab/>
      </w:r>
      <w:r w:rsidRPr="001D0A84">
        <w:rPr>
          <w:rFonts w:ascii="Verdana" w:hAnsi="Verdana" w:cs="Verdana"/>
          <w:sz w:val="20"/>
          <w:szCs w:val="20"/>
          <w:lang w:val="en-GB"/>
        </w:rPr>
        <w:tab/>
        <w:t xml:space="preserve">2. </w:t>
      </w:r>
      <w:r w:rsidR="0033737C">
        <w:rPr>
          <w:rFonts w:ascii="Verdana" w:hAnsi="Verdana" w:cs="Verdana"/>
          <w:sz w:val="20"/>
          <w:szCs w:val="20"/>
          <w:lang w:val="en-GB"/>
        </w:rPr>
        <w:t>2 st kamera med monteringsplatta</w:t>
      </w:r>
    </w:p>
    <w:p w:rsidR="00B50642" w:rsidRDefault="006D40FC" w:rsidP="006D40FC">
      <w:pPr>
        <w:autoSpaceDE w:val="0"/>
        <w:autoSpaceDN w:val="0"/>
        <w:adjustRightInd w:val="0"/>
        <w:ind w:firstLineChars="100" w:firstLine="200"/>
        <w:rPr>
          <w:rFonts w:ascii="Verdana" w:hAnsi="Verdana" w:cs="Verdana"/>
          <w:sz w:val="20"/>
          <w:szCs w:val="20"/>
          <w:lang w:val="en-GB"/>
        </w:rPr>
      </w:pPr>
      <w:r>
        <w:rPr>
          <w:rFonts w:ascii="Verdana" w:hAnsi="Verdana" w:cs="Verdana"/>
          <w:noProof/>
          <w:sz w:val="20"/>
          <w:szCs w:val="20"/>
          <w:lang w:val="sv-SE" w:eastAsia="sv-SE"/>
        </w:rPr>
        <w:drawing>
          <wp:anchor distT="0" distB="0" distL="114300" distR="114300" simplePos="0" relativeHeight="251674112" behindDoc="1" locked="0" layoutInCell="1" allowOverlap="1" wp14:anchorId="519E33D5" wp14:editId="3D37629F">
            <wp:simplePos x="0" y="0"/>
            <wp:positionH relativeFrom="column">
              <wp:posOffset>2672080</wp:posOffset>
            </wp:positionH>
            <wp:positionV relativeFrom="paragraph">
              <wp:posOffset>112395</wp:posOffset>
            </wp:positionV>
            <wp:extent cx="1885950" cy="857250"/>
            <wp:effectExtent l="57150" t="57150" r="114300" b="114300"/>
            <wp:wrapTight wrapText="bothSides">
              <wp:wrapPolygon edited="0">
                <wp:start x="-218" y="-1440"/>
                <wp:lineTo x="-655" y="-960"/>
                <wp:lineTo x="-655" y="22080"/>
                <wp:lineTo x="-218" y="24000"/>
                <wp:lineTo x="22255" y="24000"/>
                <wp:lineTo x="22691" y="22080"/>
                <wp:lineTo x="22691" y="6720"/>
                <wp:lineTo x="22036" y="-480"/>
                <wp:lineTo x="22036" y="-1440"/>
                <wp:lineTo x="-218" y="-1440"/>
              </wp:wrapPolygon>
            </wp:wrapTight>
            <wp:docPr id="56" name="Bildobjekt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vå kameror fri.tif"/>
                    <pic:cNvPicPr/>
                  </pic:nvPicPr>
                  <pic:blipFill>
                    <a:blip r:embed="rId12">
                      <a:extLst>
                        <a:ext uri="{28A0092B-C50C-407E-A947-70E740481C1C}">
                          <a14:useLocalDpi xmlns:a14="http://schemas.microsoft.com/office/drawing/2010/main" val="0"/>
                        </a:ext>
                      </a:extLst>
                    </a:blip>
                    <a:stretch>
                      <a:fillRect/>
                    </a:stretch>
                  </pic:blipFill>
                  <pic:spPr>
                    <a:xfrm>
                      <a:off x="0" y="0"/>
                      <a:ext cx="1885950" cy="857250"/>
                    </a:xfrm>
                    <a:prstGeom prst="rect">
                      <a:avLst/>
                    </a:prstGeom>
                    <a:ln w="127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Pr>
          <w:rFonts w:ascii="Verdana" w:hAnsi="Verdana" w:cs="Verdana"/>
          <w:noProof/>
          <w:sz w:val="20"/>
          <w:szCs w:val="20"/>
          <w:lang w:val="sv-SE" w:eastAsia="sv-SE"/>
        </w:rPr>
        <w:drawing>
          <wp:inline distT="0" distB="0" distL="0" distR="0" wp14:anchorId="6D7EB48C" wp14:editId="30E162F6">
            <wp:extent cx="1371601" cy="914400"/>
            <wp:effectExtent l="57150" t="57150" r="114300" b="114300"/>
            <wp:docPr id="55" name="Bildobjekt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TC RVC72 monitor med bild.tif"/>
                    <pic:cNvPicPr/>
                  </pic:nvPicPr>
                  <pic:blipFill>
                    <a:blip r:embed="rId13">
                      <a:extLst>
                        <a:ext uri="{28A0092B-C50C-407E-A947-70E740481C1C}">
                          <a14:useLocalDpi xmlns:a14="http://schemas.microsoft.com/office/drawing/2010/main" val="0"/>
                        </a:ext>
                      </a:extLst>
                    </a:blip>
                    <a:stretch>
                      <a:fillRect/>
                    </a:stretch>
                  </pic:blipFill>
                  <pic:spPr>
                    <a:xfrm>
                      <a:off x="0" y="0"/>
                      <a:ext cx="1395364" cy="930242"/>
                    </a:xfrm>
                    <a:prstGeom prst="rect">
                      <a:avLst/>
                    </a:prstGeom>
                    <a:ln w="127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B50642" w:rsidRPr="001D0A84" w:rsidRDefault="00B50642" w:rsidP="00DA3EC3">
      <w:pPr>
        <w:autoSpaceDE w:val="0"/>
        <w:autoSpaceDN w:val="0"/>
        <w:adjustRightInd w:val="0"/>
        <w:rPr>
          <w:rFonts w:ascii="Verdana" w:hAnsi="Verdana" w:cs="Verdana"/>
          <w:sz w:val="20"/>
          <w:szCs w:val="20"/>
          <w:lang w:val="en-GB"/>
        </w:rPr>
      </w:pPr>
    </w:p>
    <w:p w:rsidR="00B50642" w:rsidRPr="004F5721" w:rsidRDefault="00B50642" w:rsidP="00677F3D">
      <w:pPr>
        <w:autoSpaceDE w:val="0"/>
        <w:autoSpaceDN w:val="0"/>
        <w:adjustRightInd w:val="0"/>
        <w:rPr>
          <w:rFonts w:ascii="Verdana" w:hAnsi="Verdana" w:cs="Verdana"/>
          <w:sz w:val="20"/>
          <w:szCs w:val="20"/>
          <w:lang w:val="sv-SE"/>
        </w:rPr>
      </w:pPr>
      <w:r w:rsidRPr="004F5721">
        <w:rPr>
          <w:rFonts w:ascii="Verdana" w:hAnsi="Verdana" w:cs="Verdana"/>
          <w:sz w:val="20"/>
          <w:szCs w:val="20"/>
          <w:lang w:val="sv-SE"/>
        </w:rPr>
        <w:t xml:space="preserve">3. </w:t>
      </w:r>
      <w:r w:rsidR="0033737C" w:rsidRPr="004F5721">
        <w:rPr>
          <w:rFonts w:ascii="Verdana" w:hAnsi="Verdana" w:cs="Verdana"/>
          <w:sz w:val="20"/>
          <w:szCs w:val="20"/>
          <w:lang w:val="sv-SE"/>
        </w:rPr>
        <w:t xml:space="preserve">Monteringstillbehör </w:t>
      </w:r>
      <w:r w:rsidRPr="004F5721">
        <w:rPr>
          <w:rFonts w:ascii="Verdana" w:hAnsi="Verdana" w:cs="Verdana"/>
          <w:sz w:val="20"/>
          <w:szCs w:val="20"/>
          <w:lang w:val="sv-SE"/>
        </w:rPr>
        <w:t>x 2</w:t>
      </w:r>
      <w:r w:rsidR="0033737C" w:rsidRPr="004F5721">
        <w:rPr>
          <w:rFonts w:ascii="Verdana" w:hAnsi="Verdana" w:cs="Verdana"/>
          <w:sz w:val="20"/>
          <w:szCs w:val="20"/>
          <w:lang w:val="sv-SE"/>
        </w:rPr>
        <w:tab/>
      </w:r>
      <w:r w:rsidRPr="004F5721">
        <w:rPr>
          <w:rFonts w:ascii="Verdana" w:hAnsi="Verdana" w:cs="Verdana"/>
          <w:sz w:val="20"/>
          <w:szCs w:val="20"/>
          <w:lang w:val="sv-SE"/>
        </w:rPr>
        <w:tab/>
        <w:t xml:space="preserve">           4. </w:t>
      </w:r>
      <w:r w:rsidR="0033737C" w:rsidRPr="004F5721">
        <w:rPr>
          <w:rFonts w:ascii="Verdana" w:hAnsi="Verdana" w:cs="Verdana"/>
          <w:sz w:val="20"/>
          <w:szCs w:val="20"/>
          <w:lang w:val="sv-SE"/>
        </w:rPr>
        <w:t>12 Volts-kabel för monitor</w:t>
      </w:r>
    </w:p>
    <w:p w:rsidR="00B50642" w:rsidRPr="001D0A84" w:rsidRDefault="002D5B1B" w:rsidP="00653376">
      <w:pPr>
        <w:autoSpaceDE w:val="0"/>
        <w:autoSpaceDN w:val="0"/>
        <w:adjustRightInd w:val="0"/>
        <w:ind w:firstLineChars="100" w:firstLine="240"/>
        <w:rPr>
          <w:rFonts w:ascii="Verdana" w:hAnsi="Verdana" w:cs="Verdana"/>
          <w:sz w:val="20"/>
          <w:szCs w:val="20"/>
          <w:lang w:val="en-GB"/>
        </w:rPr>
      </w:pPr>
      <w:r>
        <w:rPr>
          <w:noProof/>
          <w:lang w:val="sv-SE" w:eastAsia="sv-SE"/>
        </w:rPr>
        <w:drawing>
          <wp:anchor distT="0" distB="0" distL="114300" distR="114300" simplePos="0" relativeHeight="251657728" behindDoc="0" locked="0" layoutInCell="1" allowOverlap="1" wp14:anchorId="27A3D090" wp14:editId="5284DF21">
            <wp:simplePos x="0" y="0"/>
            <wp:positionH relativeFrom="column">
              <wp:posOffset>2795905</wp:posOffset>
            </wp:positionH>
            <wp:positionV relativeFrom="paragraph">
              <wp:posOffset>75565</wp:posOffset>
            </wp:positionV>
            <wp:extent cx="1638935" cy="1104900"/>
            <wp:effectExtent l="19050" t="19050" r="18415" b="19050"/>
            <wp:wrapNone/>
            <wp:docPr id="47" name="Bild 84" descr="IMG_88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84" descr="IMG_8881"/>
                    <pic:cNvPicPr>
                      <a:picLocks noChangeAspect="1" noChangeArrowheads="1"/>
                    </pic:cNvPicPr>
                  </pic:nvPicPr>
                  <pic:blipFill>
                    <a:blip r:embed="rId14">
                      <a:grayscl/>
                      <a:extLst>
                        <a:ext uri="{28A0092B-C50C-407E-A947-70E740481C1C}">
                          <a14:useLocalDpi xmlns:a14="http://schemas.microsoft.com/office/drawing/2010/main" val="0"/>
                        </a:ext>
                      </a:extLst>
                    </a:blip>
                    <a:srcRect/>
                    <a:stretch>
                      <a:fillRect/>
                    </a:stretch>
                  </pic:blipFill>
                  <pic:spPr bwMode="auto">
                    <a:xfrm>
                      <a:off x="0" y="0"/>
                      <a:ext cx="1638935" cy="1104900"/>
                    </a:xfrm>
                    <a:prstGeom prst="rect">
                      <a:avLst/>
                    </a:prstGeom>
                    <a:noFill/>
                    <a:ln w="952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Pr>
          <w:rFonts w:ascii="Verdana" w:hAnsi="Verdana" w:cs="Verdana"/>
          <w:noProof/>
          <w:sz w:val="20"/>
          <w:szCs w:val="20"/>
          <w:lang w:val="sv-SE" w:eastAsia="sv-SE"/>
        </w:rPr>
        <w:drawing>
          <wp:inline distT="0" distB="0" distL="0" distR="0">
            <wp:extent cx="1552575" cy="1162050"/>
            <wp:effectExtent l="19050" t="19050" r="28575" b="19050"/>
            <wp:docPr id="7" name="Bild 7" descr="Cab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7" descr="Cabel"/>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552575" cy="1162050"/>
                    </a:xfrm>
                    <a:prstGeom prst="rect">
                      <a:avLst/>
                    </a:prstGeom>
                    <a:noFill/>
                    <a:ln w="6350" cmpd="sng">
                      <a:solidFill>
                        <a:srgbClr val="000000"/>
                      </a:solidFill>
                      <a:miter lim="800000"/>
                      <a:headEnd/>
                      <a:tailEnd/>
                    </a:ln>
                    <a:effectLst/>
                  </pic:spPr>
                </pic:pic>
              </a:graphicData>
            </a:graphic>
          </wp:inline>
        </w:drawing>
      </w:r>
      <w:r w:rsidR="00B50642" w:rsidRPr="001D0A84">
        <w:rPr>
          <w:rFonts w:ascii="Verdana" w:hAnsi="Verdana" w:cs="Verdana"/>
          <w:sz w:val="20"/>
          <w:szCs w:val="20"/>
          <w:lang w:val="en-GB"/>
        </w:rPr>
        <w:tab/>
      </w:r>
    </w:p>
    <w:p w:rsidR="00B50642" w:rsidRPr="001D0A84" w:rsidRDefault="00B50642" w:rsidP="00677F3D">
      <w:pPr>
        <w:autoSpaceDE w:val="0"/>
        <w:autoSpaceDN w:val="0"/>
        <w:adjustRightInd w:val="0"/>
        <w:rPr>
          <w:rFonts w:ascii="Verdana" w:hAnsi="Verdana" w:cs="Verdana"/>
          <w:sz w:val="20"/>
          <w:szCs w:val="20"/>
          <w:lang w:val="en-GB"/>
        </w:rPr>
      </w:pPr>
    </w:p>
    <w:p w:rsidR="00B50642" w:rsidRPr="001D0A84" w:rsidRDefault="00B50642" w:rsidP="00677F3D">
      <w:pPr>
        <w:autoSpaceDE w:val="0"/>
        <w:autoSpaceDN w:val="0"/>
        <w:adjustRightInd w:val="0"/>
        <w:rPr>
          <w:rFonts w:ascii="Verdana" w:hAnsi="Verdana" w:cs="Verdana"/>
          <w:sz w:val="20"/>
          <w:szCs w:val="20"/>
          <w:lang w:val="en-GB"/>
        </w:rPr>
      </w:pPr>
      <w:r>
        <w:rPr>
          <w:rFonts w:ascii="Verdana" w:hAnsi="Verdana" w:cs="Verdana"/>
          <w:sz w:val="20"/>
          <w:szCs w:val="20"/>
          <w:lang w:val="en-GB"/>
        </w:rPr>
        <w:t xml:space="preserve">5. </w:t>
      </w:r>
      <w:r w:rsidR="0033737C">
        <w:rPr>
          <w:rFonts w:ascii="Verdana" w:hAnsi="Verdana" w:cs="Verdana"/>
          <w:sz w:val="20"/>
          <w:szCs w:val="20"/>
          <w:lang w:val="en-GB"/>
        </w:rPr>
        <w:t>Stativ</w:t>
      </w:r>
      <w:r w:rsidR="0033737C">
        <w:rPr>
          <w:rFonts w:ascii="Verdana" w:hAnsi="Verdana" w:cs="Verdana"/>
          <w:sz w:val="20"/>
          <w:szCs w:val="20"/>
          <w:lang w:val="en-GB"/>
        </w:rPr>
        <w:tab/>
      </w:r>
      <w:r>
        <w:rPr>
          <w:rFonts w:ascii="Verdana" w:hAnsi="Verdana" w:cs="Verdana"/>
          <w:sz w:val="20"/>
          <w:szCs w:val="20"/>
          <w:lang w:val="en-GB"/>
        </w:rPr>
        <w:tab/>
      </w:r>
      <w:r>
        <w:rPr>
          <w:rFonts w:ascii="Verdana" w:hAnsi="Verdana" w:cs="Verdana"/>
          <w:sz w:val="20"/>
          <w:szCs w:val="20"/>
          <w:lang w:val="en-GB"/>
        </w:rPr>
        <w:tab/>
      </w:r>
      <w:r>
        <w:rPr>
          <w:rFonts w:ascii="Verdana" w:hAnsi="Verdana" w:cs="Verdana"/>
          <w:sz w:val="20"/>
          <w:szCs w:val="20"/>
          <w:lang w:val="en-GB"/>
        </w:rPr>
        <w:tab/>
      </w:r>
      <w:r>
        <w:rPr>
          <w:rFonts w:ascii="Verdana" w:hAnsi="Verdana" w:cs="Verdana"/>
          <w:sz w:val="20"/>
          <w:szCs w:val="20"/>
          <w:lang w:val="en-GB"/>
        </w:rPr>
        <w:tab/>
        <w:t>6</w:t>
      </w:r>
      <w:r w:rsidRPr="001D0A84">
        <w:rPr>
          <w:rFonts w:ascii="Verdana" w:hAnsi="Verdana" w:cs="Verdana"/>
          <w:sz w:val="20"/>
          <w:szCs w:val="20"/>
          <w:lang w:val="en-GB"/>
        </w:rPr>
        <w:t xml:space="preserve">. </w:t>
      </w:r>
      <w:r w:rsidR="0033737C">
        <w:rPr>
          <w:rFonts w:ascii="Verdana" w:hAnsi="Verdana" w:cs="Verdana"/>
          <w:sz w:val="20"/>
          <w:szCs w:val="20"/>
          <w:lang w:val="en-GB"/>
        </w:rPr>
        <w:t>Monteringsremmar</w:t>
      </w:r>
      <w:r w:rsidRPr="001D0A84">
        <w:rPr>
          <w:rFonts w:ascii="Verdana" w:hAnsi="Verdana" w:cs="Verdana"/>
          <w:sz w:val="20"/>
          <w:szCs w:val="20"/>
          <w:lang w:val="en-GB"/>
        </w:rPr>
        <w:tab/>
      </w:r>
      <w:r w:rsidRPr="001D0A84">
        <w:rPr>
          <w:rFonts w:ascii="Verdana" w:hAnsi="Verdana" w:cs="Verdana"/>
          <w:sz w:val="20"/>
          <w:szCs w:val="20"/>
          <w:lang w:val="en-GB"/>
        </w:rPr>
        <w:tab/>
      </w:r>
    </w:p>
    <w:p w:rsidR="00B50642" w:rsidRPr="001D0A84" w:rsidRDefault="002D5B1B" w:rsidP="00677F3D">
      <w:pPr>
        <w:autoSpaceDE w:val="0"/>
        <w:autoSpaceDN w:val="0"/>
        <w:adjustRightInd w:val="0"/>
        <w:rPr>
          <w:rFonts w:ascii="Verdana" w:hAnsi="Verdana" w:cs="Verdana"/>
          <w:sz w:val="20"/>
          <w:szCs w:val="20"/>
          <w:lang w:val="en-GB"/>
        </w:rPr>
      </w:pPr>
      <w:r>
        <w:rPr>
          <w:noProof/>
          <w:lang w:val="sv-SE" w:eastAsia="sv-SE"/>
        </w:rPr>
        <w:drawing>
          <wp:anchor distT="0" distB="0" distL="114300" distR="114300" simplePos="0" relativeHeight="251658752" behindDoc="0" locked="0" layoutInCell="1" allowOverlap="1">
            <wp:simplePos x="0" y="0"/>
            <wp:positionH relativeFrom="column">
              <wp:posOffset>189865</wp:posOffset>
            </wp:positionH>
            <wp:positionV relativeFrom="paragraph">
              <wp:posOffset>74295</wp:posOffset>
            </wp:positionV>
            <wp:extent cx="1604645" cy="1212850"/>
            <wp:effectExtent l="19050" t="19050" r="14605" b="25400"/>
            <wp:wrapNone/>
            <wp:docPr id="46" name="Bild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125"/>
                    <pic:cNvPicPr>
                      <a:picLocks noChangeAspect="1" noChangeArrowheads="1"/>
                    </pic:cNvPicPr>
                  </pic:nvPicPr>
                  <pic:blipFill>
                    <a:blip r:embed="rId16">
                      <a:grayscl/>
                      <a:extLst>
                        <a:ext uri="{28A0092B-C50C-407E-A947-70E740481C1C}">
                          <a14:useLocalDpi xmlns:a14="http://schemas.microsoft.com/office/drawing/2010/main" val="0"/>
                        </a:ext>
                      </a:extLst>
                    </a:blip>
                    <a:srcRect/>
                    <a:stretch>
                      <a:fillRect/>
                    </a:stretch>
                  </pic:blipFill>
                  <pic:spPr bwMode="auto">
                    <a:xfrm>
                      <a:off x="0" y="0"/>
                      <a:ext cx="1604645" cy="1212850"/>
                    </a:xfrm>
                    <a:prstGeom prst="rect">
                      <a:avLst/>
                    </a:prstGeom>
                    <a:noFill/>
                    <a:ln w="952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Pr>
          <w:noProof/>
          <w:lang w:val="sv-SE" w:eastAsia="sv-SE"/>
        </w:rPr>
        <w:drawing>
          <wp:anchor distT="0" distB="0" distL="114300" distR="114300" simplePos="0" relativeHeight="251659776" behindDoc="0" locked="0" layoutInCell="1" allowOverlap="1">
            <wp:simplePos x="0" y="0"/>
            <wp:positionH relativeFrom="column">
              <wp:posOffset>2869565</wp:posOffset>
            </wp:positionH>
            <wp:positionV relativeFrom="paragraph">
              <wp:posOffset>74295</wp:posOffset>
            </wp:positionV>
            <wp:extent cx="1600200" cy="1194435"/>
            <wp:effectExtent l="19050" t="19050" r="19050" b="24765"/>
            <wp:wrapNone/>
            <wp:docPr id="45" name="Bild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126"/>
                    <pic:cNvPicPr>
                      <a:picLocks noChangeAspect="1" noChangeArrowheads="1"/>
                    </pic:cNvPicPr>
                  </pic:nvPicPr>
                  <pic:blipFill>
                    <a:blip r:embed="rId17">
                      <a:lum bright="-6000"/>
                      <a:grayscl/>
                      <a:extLst>
                        <a:ext uri="{28A0092B-C50C-407E-A947-70E740481C1C}">
                          <a14:useLocalDpi xmlns:a14="http://schemas.microsoft.com/office/drawing/2010/main" val="0"/>
                        </a:ext>
                      </a:extLst>
                    </a:blip>
                    <a:srcRect/>
                    <a:stretch>
                      <a:fillRect/>
                    </a:stretch>
                  </pic:blipFill>
                  <pic:spPr bwMode="auto">
                    <a:xfrm>
                      <a:off x="0" y="0"/>
                      <a:ext cx="1600200" cy="1194435"/>
                    </a:xfrm>
                    <a:prstGeom prst="rect">
                      <a:avLst/>
                    </a:prstGeom>
                    <a:noFill/>
                    <a:ln w="952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p>
    <w:p w:rsidR="00B50642" w:rsidRPr="001D0A84" w:rsidRDefault="00B50642" w:rsidP="00677F3D">
      <w:pPr>
        <w:autoSpaceDE w:val="0"/>
        <w:autoSpaceDN w:val="0"/>
        <w:adjustRightInd w:val="0"/>
        <w:rPr>
          <w:rFonts w:ascii="Verdana" w:hAnsi="Verdana" w:cs="Verdana"/>
          <w:sz w:val="20"/>
          <w:szCs w:val="20"/>
          <w:lang w:val="en-GB"/>
        </w:rPr>
      </w:pPr>
    </w:p>
    <w:p w:rsidR="00B50642" w:rsidRPr="001D0A84" w:rsidRDefault="00B50642" w:rsidP="00677F3D">
      <w:pPr>
        <w:autoSpaceDE w:val="0"/>
        <w:autoSpaceDN w:val="0"/>
        <w:adjustRightInd w:val="0"/>
        <w:rPr>
          <w:rFonts w:ascii="Verdana" w:hAnsi="Verdana" w:cs="Verdana"/>
          <w:sz w:val="20"/>
          <w:szCs w:val="20"/>
          <w:lang w:val="en-GB"/>
        </w:rPr>
      </w:pPr>
    </w:p>
    <w:p w:rsidR="00B50642" w:rsidRPr="001D0A84" w:rsidRDefault="00B50642" w:rsidP="00677F3D">
      <w:pPr>
        <w:autoSpaceDE w:val="0"/>
        <w:autoSpaceDN w:val="0"/>
        <w:adjustRightInd w:val="0"/>
        <w:rPr>
          <w:rFonts w:ascii="Verdana" w:hAnsi="Verdana" w:cs="Verdana"/>
          <w:sz w:val="20"/>
          <w:szCs w:val="20"/>
          <w:lang w:val="en-GB"/>
        </w:rPr>
      </w:pPr>
    </w:p>
    <w:p w:rsidR="00B50642" w:rsidRPr="001D0A84" w:rsidRDefault="00B50642" w:rsidP="00677F3D">
      <w:pPr>
        <w:autoSpaceDE w:val="0"/>
        <w:autoSpaceDN w:val="0"/>
        <w:adjustRightInd w:val="0"/>
        <w:rPr>
          <w:rFonts w:ascii="Verdana" w:hAnsi="Verdana" w:cs="Verdana"/>
          <w:sz w:val="20"/>
          <w:szCs w:val="20"/>
          <w:lang w:val="en-GB"/>
        </w:rPr>
      </w:pPr>
    </w:p>
    <w:p w:rsidR="00B50642" w:rsidRPr="001D0A84" w:rsidRDefault="00B50642" w:rsidP="00677F3D">
      <w:pPr>
        <w:autoSpaceDE w:val="0"/>
        <w:autoSpaceDN w:val="0"/>
        <w:adjustRightInd w:val="0"/>
        <w:rPr>
          <w:rFonts w:ascii="Verdana" w:hAnsi="Verdana" w:cs="Verdana"/>
          <w:sz w:val="20"/>
          <w:szCs w:val="20"/>
          <w:lang w:val="en-GB"/>
        </w:rPr>
      </w:pPr>
    </w:p>
    <w:p w:rsidR="00B50642" w:rsidRDefault="00B50642" w:rsidP="00677F3D">
      <w:pPr>
        <w:autoSpaceDE w:val="0"/>
        <w:autoSpaceDN w:val="0"/>
        <w:adjustRightInd w:val="0"/>
        <w:rPr>
          <w:rFonts w:ascii="Verdana" w:hAnsi="Verdana" w:cs="Verdana"/>
          <w:sz w:val="20"/>
          <w:szCs w:val="20"/>
          <w:lang w:val="en-GB"/>
        </w:rPr>
      </w:pPr>
    </w:p>
    <w:p w:rsidR="00CF299B" w:rsidRDefault="00CF299B" w:rsidP="00677F3D">
      <w:pPr>
        <w:autoSpaceDE w:val="0"/>
        <w:autoSpaceDN w:val="0"/>
        <w:adjustRightInd w:val="0"/>
        <w:rPr>
          <w:rFonts w:ascii="Verdana" w:hAnsi="Verdana" w:cs="Verdana"/>
          <w:sz w:val="20"/>
          <w:szCs w:val="20"/>
          <w:lang w:val="en-GB"/>
        </w:rPr>
      </w:pPr>
    </w:p>
    <w:p w:rsidR="00CF299B" w:rsidRPr="001D0A84" w:rsidRDefault="00CF299B" w:rsidP="00677F3D">
      <w:pPr>
        <w:autoSpaceDE w:val="0"/>
        <w:autoSpaceDN w:val="0"/>
        <w:adjustRightInd w:val="0"/>
        <w:rPr>
          <w:rFonts w:ascii="Verdana" w:hAnsi="Verdana" w:cs="Verdana"/>
          <w:sz w:val="20"/>
          <w:szCs w:val="20"/>
          <w:lang w:val="en-GB"/>
        </w:rPr>
      </w:pPr>
    </w:p>
    <w:p w:rsidR="00B50642" w:rsidRDefault="00B50642"/>
    <w:tbl>
      <w:tblPr>
        <w:tblW w:w="9212" w:type="dxa"/>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212"/>
      </w:tblGrid>
      <w:tr w:rsidR="00B50642">
        <w:tc>
          <w:tcPr>
            <w:tcW w:w="9212" w:type="dxa"/>
            <w:shd w:val="solid" w:color="auto" w:fill="auto"/>
          </w:tcPr>
          <w:p w:rsidR="00B50642" w:rsidRDefault="00B50642">
            <w:pPr>
              <w:autoSpaceDE w:val="0"/>
              <w:autoSpaceDN w:val="0"/>
              <w:adjustRightInd w:val="0"/>
              <w:rPr>
                <w:rFonts w:ascii="Verdana" w:hAnsi="Verdana" w:cs="Verdana"/>
                <w:sz w:val="20"/>
                <w:szCs w:val="20"/>
              </w:rPr>
            </w:pPr>
            <w:r>
              <w:rPr>
                <w:rFonts w:ascii="Verdana" w:hAnsi="Verdana" w:cs="Verdana"/>
                <w:b/>
                <w:bCs/>
                <w:sz w:val="28"/>
                <w:szCs w:val="28"/>
              </w:rPr>
              <w:lastRenderedPageBreak/>
              <w:t>INSTALLATION</w:t>
            </w:r>
          </w:p>
        </w:tc>
      </w:tr>
    </w:tbl>
    <w:p w:rsidR="00CF299B" w:rsidRPr="00CF299B" w:rsidRDefault="00CF299B" w:rsidP="00CF299B">
      <w:pPr>
        <w:shd w:val="clear" w:color="auto" w:fill="F5F5F5"/>
        <w:textAlignment w:val="top"/>
        <w:rPr>
          <w:rFonts w:ascii="Verdana" w:hAnsi="Verdana"/>
          <w:b/>
          <w:bCs/>
          <w:sz w:val="20"/>
          <w:szCs w:val="20"/>
          <w:lang w:val="sv-SE"/>
        </w:rPr>
      </w:pPr>
      <w:r w:rsidRPr="00CF299B">
        <w:rPr>
          <w:rFonts w:ascii="Verdana" w:hAnsi="Verdana"/>
          <w:b/>
          <w:bCs/>
          <w:sz w:val="20"/>
          <w:szCs w:val="20"/>
          <w:lang w:val="sv-SE"/>
        </w:rPr>
        <w:t>Dessa instruktioner gäller inte specifika fordon. De är endast avsedda som en allmän vägledning på grund av flertalet olika märken och modeller. För fordonspecifika frågor kontakta fordonets tillverkare.</w:t>
      </w:r>
    </w:p>
    <w:p w:rsidR="00B50642" w:rsidRPr="00CF299B" w:rsidRDefault="00B50642">
      <w:pPr>
        <w:autoSpaceDE w:val="0"/>
        <w:autoSpaceDN w:val="0"/>
        <w:adjustRightInd w:val="0"/>
        <w:rPr>
          <w:rFonts w:ascii="Verdana" w:hAnsi="Verdana" w:cs="Verdana"/>
          <w:sz w:val="20"/>
          <w:szCs w:val="20"/>
          <w:lang w:val="sv-SE"/>
        </w:rPr>
      </w:pPr>
    </w:p>
    <w:p w:rsidR="00CF299B" w:rsidRPr="00CF299B" w:rsidRDefault="00CF299B" w:rsidP="00CF299B">
      <w:pPr>
        <w:autoSpaceDE w:val="0"/>
        <w:autoSpaceDN w:val="0"/>
        <w:adjustRightInd w:val="0"/>
        <w:rPr>
          <w:rFonts w:ascii="Verdana" w:hAnsi="Verdana" w:cs="Arial"/>
          <w:b/>
          <w:sz w:val="20"/>
          <w:szCs w:val="20"/>
          <w:u w:val="single"/>
          <w:lang w:val="sv-SE"/>
        </w:rPr>
      </w:pPr>
      <w:r w:rsidRPr="00CF299B">
        <w:rPr>
          <w:rFonts w:ascii="Verdana" w:hAnsi="Verdana" w:cs="Arial"/>
          <w:b/>
          <w:sz w:val="20"/>
          <w:szCs w:val="20"/>
          <w:u w:val="single"/>
          <w:lang w:val="sv-SE"/>
        </w:rPr>
        <w:t>Kamerainstallation</w:t>
      </w:r>
    </w:p>
    <w:p w:rsidR="00CF299B" w:rsidRPr="00CF299B" w:rsidRDefault="00CF299B" w:rsidP="00CF299B">
      <w:pPr>
        <w:autoSpaceDE w:val="0"/>
        <w:autoSpaceDN w:val="0"/>
        <w:adjustRightInd w:val="0"/>
        <w:rPr>
          <w:rFonts w:ascii="Verdana" w:hAnsi="Verdana" w:cs="Arial"/>
          <w:sz w:val="20"/>
          <w:szCs w:val="20"/>
          <w:lang w:val="sv-SE"/>
        </w:rPr>
      </w:pPr>
      <w:r w:rsidRPr="00CF299B">
        <w:rPr>
          <w:rFonts w:ascii="Verdana" w:hAnsi="Verdana"/>
          <w:sz w:val="20"/>
          <w:szCs w:val="20"/>
          <w:lang w:val="sv-SE"/>
        </w:rPr>
        <w:t>Det finns</w:t>
      </w:r>
      <w:r w:rsidRPr="00CF299B">
        <w:rPr>
          <w:rFonts w:ascii="Verdana" w:hAnsi="Verdana" w:cs="Arial"/>
          <w:sz w:val="20"/>
          <w:szCs w:val="20"/>
          <w:lang w:val="sv-SE"/>
        </w:rPr>
        <w:t xml:space="preserve"> </w:t>
      </w:r>
      <w:r w:rsidRPr="00CF299B">
        <w:rPr>
          <w:rFonts w:ascii="Verdana" w:hAnsi="Verdana"/>
          <w:sz w:val="20"/>
          <w:szCs w:val="20"/>
          <w:lang w:val="sv-SE"/>
        </w:rPr>
        <w:t>flera sätt</w:t>
      </w:r>
      <w:r w:rsidRPr="00CF299B">
        <w:rPr>
          <w:rFonts w:ascii="Verdana" w:hAnsi="Verdana" w:cs="Arial"/>
          <w:sz w:val="20"/>
          <w:szCs w:val="20"/>
          <w:lang w:val="sv-SE"/>
        </w:rPr>
        <w:t xml:space="preserve"> </w:t>
      </w:r>
      <w:r w:rsidRPr="00CF299B">
        <w:rPr>
          <w:rFonts w:ascii="Verdana" w:hAnsi="Verdana"/>
          <w:sz w:val="20"/>
          <w:szCs w:val="20"/>
          <w:lang w:val="sv-SE"/>
        </w:rPr>
        <w:t>att</w:t>
      </w:r>
      <w:r w:rsidRPr="00CF299B">
        <w:rPr>
          <w:rFonts w:ascii="Verdana" w:hAnsi="Verdana" w:cs="Arial"/>
          <w:sz w:val="20"/>
          <w:szCs w:val="20"/>
          <w:lang w:val="sv-SE"/>
        </w:rPr>
        <w:t xml:space="preserve"> </w:t>
      </w:r>
      <w:r w:rsidRPr="00CF299B">
        <w:rPr>
          <w:rFonts w:ascii="Verdana" w:hAnsi="Verdana"/>
          <w:sz w:val="20"/>
          <w:szCs w:val="20"/>
          <w:lang w:val="sv-SE"/>
        </w:rPr>
        <w:t>montera kameran</w:t>
      </w:r>
      <w:r w:rsidRPr="00CF299B">
        <w:rPr>
          <w:rFonts w:ascii="Verdana" w:hAnsi="Verdana" w:cs="Arial"/>
          <w:sz w:val="20"/>
          <w:szCs w:val="20"/>
          <w:lang w:val="sv-SE"/>
        </w:rPr>
        <w:t xml:space="preserve"> bak </w:t>
      </w:r>
      <w:r w:rsidRPr="00CF299B">
        <w:rPr>
          <w:rFonts w:ascii="Verdana" w:hAnsi="Verdana"/>
          <w:sz w:val="20"/>
          <w:szCs w:val="20"/>
          <w:lang w:val="sv-SE"/>
        </w:rPr>
        <w:t>på din</w:t>
      </w:r>
      <w:r w:rsidRPr="00CF299B">
        <w:rPr>
          <w:rFonts w:ascii="Verdana" w:hAnsi="Verdana" w:cs="Arial"/>
          <w:sz w:val="20"/>
          <w:szCs w:val="20"/>
          <w:lang w:val="sv-SE"/>
        </w:rPr>
        <w:t xml:space="preserve"> </w:t>
      </w:r>
      <w:r w:rsidRPr="00CF299B">
        <w:rPr>
          <w:rFonts w:ascii="Verdana" w:hAnsi="Verdana"/>
          <w:sz w:val="20"/>
          <w:szCs w:val="20"/>
          <w:lang w:val="sv-SE"/>
        </w:rPr>
        <w:t>bil</w:t>
      </w:r>
      <w:r w:rsidRPr="00CF299B">
        <w:rPr>
          <w:rFonts w:ascii="Verdana" w:hAnsi="Verdana" w:cs="Arial"/>
          <w:sz w:val="20"/>
          <w:szCs w:val="20"/>
          <w:lang w:val="sv-SE"/>
        </w:rPr>
        <w:t xml:space="preserve">. </w:t>
      </w:r>
      <w:r w:rsidRPr="00CF299B">
        <w:rPr>
          <w:rFonts w:ascii="Verdana" w:hAnsi="Verdana"/>
          <w:sz w:val="20"/>
          <w:szCs w:val="20"/>
          <w:lang w:val="sv-SE"/>
        </w:rPr>
        <w:t>Men</w:t>
      </w:r>
      <w:r w:rsidRPr="00CF299B">
        <w:rPr>
          <w:rFonts w:ascii="Verdana" w:hAnsi="Verdana" w:cs="Arial"/>
          <w:sz w:val="20"/>
          <w:szCs w:val="20"/>
          <w:lang w:val="sv-SE"/>
        </w:rPr>
        <w:t xml:space="preserve"> </w:t>
      </w:r>
      <w:r w:rsidRPr="00CF299B">
        <w:rPr>
          <w:rFonts w:ascii="Verdana" w:hAnsi="Verdana"/>
          <w:sz w:val="20"/>
          <w:szCs w:val="20"/>
          <w:lang w:val="sv-SE"/>
        </w:rPr>
        <w:t>det</w:t>
      </w:r>
      <w:r w:rsidRPr="00CF299B">
        <w:rPr>
          <w:rFonts w:ascii="Verdana" w:hAnsi="Verdana" w:cs="Arial"/>
          <w:sz w:val="20"/>
          <w:szCs w:val="20"/>
          <w:lang w:val="sv-SE"/>
        </w:rPr>
        <w:t xml:space="preserve"> </w:t>
      </w:r>
      <w:r w:rsidRPr="00CF299B">
        <w:rPr>
          <w:rFonts w:ascii="Verdana" w:hAnsi="Verdana"/>
          <w:sz w:val="20"/>
          <w:szCs w:val="20"/>
          <w:lang w:val="sv-SE"/>
        </w:rPr>
        <w:t>mest praktiska</w:t>
      </w:r>
      <w:r w:rsidRPr="00CF299B">
        <w:rPr>
          <w:rFonts w:ascii="Verdana" w:hAnsi="Verdana" w:cs="Arial"/>
          <w:sz w:val="20"/>
          <w:szCs w:val="20"/>
          <w:lang w:val="sv-SE"/>
        </w:rPr>
        <w:t xml:space="preserve"> </w:t>
      </w:r>
      <w:r w:rsidRPr="00CF299B">
        <w:rPr>
          <w:rFonts w:ascii="Verdana" w:hAnsi="Verdana"/>
          <w:sz w:val="20"/>
          <w:szCs w:val="20"/>
          <w:lang w:val="sv-SE"/>
        </w:rPr>
        <w:t>är</w:t>
      </w:r>
      <w:r w:rsidRPr="00CF299B">
        <w:rPr>
          <w:rFonts w:ascii="Verdana" w:hAnsi="Verdana" w:cs="Arial"/>
          <w:sz w:val="20"/>
          <w:szCs w:val="20"/>
          <w:lang w:val="sv-SE"/>
        </w:rPr>
        <w:t xml:space="preserve"> </w:t>
      </w:r>
      <w:r w:rsidRPr="00CF299B">
        <w:rPr>
          <w:rFonts w:ascii="Verdana" w:hAnsi="Verdana"/>
          <w:sz w:val="20"/>
          <w:szCs w:val="20"/>
          <w:lang w:val="sv-SE"/>
        </w:rPr>
        <w:t>att</w:t>
      </w:r>
      <w:r w:rsidRPr="00CF299B">
        <w:rPr>
          <w:rFonts w:ascii="Verdana" w:hAnsi="Verdana" w:cs="Arial"/>
          <w:sz w:val="20"/>
          <w:szCs w:val="20"/>
          <w:lang w:val="sv-SE"/>
        </w:rPr>
        <w:t xml:space="preserve"> </w:t>
      </w:r>
      <w:r w:rsidRPr="00CF299B">
        <w:rPr>
          <w:rFonts w:ascii="Verdana" w:hAnsi="Verdana"/>
          <w:sz w:val="20"/>
          <w:szCs w:val="20"/>
          <w:lang w:val="sv-SE"/>
        </w:rPr>
        <w:t>montera den</w:t>
      </w:r>
      <w:r w:rsidRPr="00CF299B">
        <w:rPr>
          <w:rFonts w:ascii="Verdana" w:hAnsi="Verdana" w:cs="Arial"/>
          <w:sz w:val="20"/>
          <w:szCs w:val="20"/>
          <w:lang w:val="sv-SE"/>
        </w:rPr>
        <w:t xml:space="preserve"> </w:t>
      </w:r>
      <w:r w:rsidRPr="00CF299B">
        <w:rPr>
          <w:rFonts w:ascii="Verdana" w:hAnsi="Verdana"/>
          <w:sz w:val="20"/>
          <w:szCs w:val="20"/>
          <w:lang w:val="sv-SE"/>
        </w:rPr>
        <w:t>nära</w:t>
      </w:r>
      <w:r w:rsidRPr="00CF299B">
        <w:rPr>
          <w:rFonts w:ascii="Verdana" w:hAnsi="Verdana" w:cs="Arial"/>
          <w:sz w:val="20"/>
          <w:szCs w:val="20"/>
          <w:lang w:val="sv-SE"/>
        </w:rPr>
        <w:t xml:space="preserve"> </w:t>
      </w:r>
      <w:r w:rsidRPr="00CF299B">
        <w:rPr>
          <w:rFonts w:ascii="Verdana" w:hAnsi="Verdana"/>
          <w:sz w:val="20"/>
          <w:szCs w:val="20"/>
          <w:lang w:val="sv-SE"/>
        </w:rPr>
        <w:t>registreringsskylten</w:t>
      </w:r>
      <w:r w:rsidRPr="00CF299B">
        <w:rPr>
          <w:rFonts w:ascii="Verdana" w:hAnsi="Verdana" w:cs="Arial"/>
          <w:sz w:val="20"/>
          <w:szCs w:val="20"/>
          <w:lang w:val="sv-SE"/>
        </w:rPr>
        <w:t>. E</w:t>
      </w:r>
      <w:r w:rsidRPr="00CF299B">
        <w:rPr>
          <w:rFonts w:ascii="Verdana" w:hAnsi="Verdana"/>
          <w:sz w:val="20"/>
          <w:szCs w:val="20"/>
          <w:lang w:val="sv-SE"/>
        </w:rPr>
        <w:t>n</w:t>
      </w:r>
      <w:r w:rsidRPr="00CF299B">
        <w:rPr>
          <w:rFonts w:ascii="Verdana" w:hAnsi="Verdana" w:cs="Arial"/>
          <w:sz w:val="20"/>
          <w:szCs w:val="20"/>
          <w:lang w:val="sv-SE"/>
        </w:rPr>
        <w:t xml:space="preserve"> </w:t>
      </w:r>
      <w:r w:rsidRPr="00CF299B">
        <w:rPr>
          <w:rFonts w:ascii="Verdana" w:hAnsi="Verdana"/>
          <w:sz w:val="20"/>
          <w:szCs w:val="20"/>
          <w:lang w:val="sv-SE"/>
        </w:rPr>
        <w:t>monteringsplatta</w:t>
      </w:r>
      <w:r w:rsidRPr="00CF299B">
        <w:rPr>
          <w:rFonts w:ascii="Verdana" w:hAnsi="Verdana" w:cs="Arial"/>
          <w:sz w:val="20"/>
          <w:szCs w:val="20"/>
          <w:lang w:val="sv-SE"/>
        </w:rPr>
        <w:t xml:space="preserve"> </w:t>
      </w:r>
      <w:r w:rsidRPr="00CF299B">
        <w:rPr>
          <w:rFonts w:ascii="Verdana" w:hAnsi="Verdana"/>
          <w:sz w:val="20"/>
          <w:szCs w:val="20"/>
          <w:lang w:val="sv-SE"/>
        </w:rPr>
        <w:t>som</w:t>
      </w:r>
      <w:r w:rsidRPr="00CF299B">
        <w:rPr>
          <w:rFonts w:ascii="Verdana" w:hAnsi="Verdana" w:cs="Arial"/>
          <w:sz w:val="20"/>
          <w:szCs w:val="20"/>
          <w:lang w:val="sv-SE"/>
        </w:rPr>
        <w:t xml:space="preserve"> </w:t>
      </w:r>
      <w:r w:rsidRPr="00CF299B">
        <w:rPr>
          <w:rFonts w:ascii="Verdana" w:hAnsi="Verdana"/>
          <w:sz w:val="20"/>
          <w:szCs w:val="20"/>
          <w:lang w:val="sv-SE"/>
        </w:rPr>
        <w:t>kan</w:t>
      </w:r>
      <w:r w:rsidRPr="00CF299B">
        <w:rPr>
          <w:rFonts w:ascii="Verdana" w:hAnsi="Verdana" w:cs="Arial"/>
          <w:sz w:val="20"/>
          <w:szCs w:val="20"/>
          <w:lang w:val="sv-SE"/>
        </w:rPr>
        <w:t xml:space="preserve"> </w:t>
      </w:r>
      <w:r w:rsidRPr="00CF299B">
        <w:rPr>
          <w:rFonts w:ascii="Verdana" w:hAnsi="Verdana"/>
          <w:sz w:val="20"/>
          <w:szCs w:val="20"/>
          <w:lang w:val="sv-SE"/>
        </w:rPr>
        <w:t>fästas</w:t>
      </w:r>
      <w:r w:rsidRPr="00CF299B">
        <w:rPr>
          <w:rFonts w:ascii="Verdana" w:hAnsi="Verdana" w:cs="Arial"/>
          <w:sz w:val="20"/>
          <w:szCs w:val="20"/>
          <w:lang w:val="sv-SE"/>
        </w:rPr>
        <w:t xml:space="preserve"> </w:t>
      </w:r>
      <w:r w:rsidRPr="00CF299B">
        <w:rPr>
          <w:rFonts w:ascii="Verdana" w:hAnsi="Verdana"/>
          <w:sz w:val="20"/>
          <w:szCs w:val="20"/>
          <w:lang w:val="sv-SE"/>
        </w:rPr>
        <w:t>bakom</w:t>
      </w:r>
      <w:r w:rsidRPr="00CF299B">
        <w:rPr>
          <w:rFonts w:ascii="Verdana" w:hAnsi="Verdana" w:cs="Arial"/>
          <w:sz w:val="20"/>
          <w:szCs w:val="20"/>
          <w:lang w:val="sv-SE"/>
        </w:rPr>
        <w:t xml:space="preserve"> </w:t>
      </w:r>
      <w:r w:rsidRPr="00CF299B">
        <w:rPr>
          <w:rFonts w:ascii="Verdana" w:hAnsi="Verdana"/>
          <w:sz w:val="20"/>
          <w:szCs w:val="20"/>
          <w:lang w:val="sv-SE"/>
        </w:rPr>
        <w:t>registreringsskylten medföljer och</w:t>
      </w:r>
      <w:r w:rsidRPr="00CF299B">
        <w:rPr>
          <w:rFonts w:ascii="Verdana" w:hAnsi="Verdana" w:cs="Arial"/>
          <w:sz w:val="20"/>
          <w:szCs w:val="20"/>
          <w:lang w:val="sv-SE"/>
        </w:rPr>
        <w:t xml:space="preserve"> </w:t>
      </w:r>
      <w:r w:rsidRPr="00CF299B">
        <w:rPr>
          <w:rFonts w:ascii="Verdana" w:hAnsi="Verdana"/>
          <w:sz w:val="20"/>
          <w:szCs w:val="20"/>
          <w:lang w:val="sv-SE"/>
        </w:rPr>
        <w:t>är</w:t>
      </w:r>
      <w:r w:rsidRPr="00CF299B">
        <w:rPr>
          <w:rFonts w:ascii="Verdana" w:hAnsi="Verdana" w:cs="Arial"/>
          <w:sz w:val="20"/>
          <w:szCs w:val="20"/>
          <w:lang w:val="sv-SE"/>
        </w:rPr>
        <w:t xml:space="preserve"> </w:t>
      </w:r>
      <w:r w:rsidRPr="00CF299B">
        <w:rPr>
          <w:rFonts w:ascii="Verdana" w:hAnsi="Verdana"/>
          <w:sz w:val="20"/>
          <w:szCs w:val="20"/>
          <w:lang w:val="sv-SE"/>
        </w:rPr>
        <w:t>monterad på kameran</w:t>
      </w:r>
      <w:r w:rsidRPr="00CF299B">
        <w:rPr>
          <w:rFonts w:ascii="Verdana" w:hAnsi="Verdana" w:cs="Arial"/>
          <w:sz w:val="20"/>
          <w:szCs w:val="20"/>
          <w:lang w:val="sv-SE"/>
        </w:rPr>
        <w:t>.</w:t>
      </w:r>
    </w:p>
    <w:p w:rsidR="00B50642" w:rsidRPr="00CF299B" w:rsidRDefault="00B50642">
      <w:pPr>
        <w:autoSpaceDE w:val="0"/>
        <w:autoSpaceDN w:val="0"/>
        <w:adjustRightInd w:val="0"/>
        <w:rPr>
          <w:rFonts w:ascii="Verdana" w:hAnsi="Verdana" w:cs="Verdana"/>
          <w:sz w:val="20"/>
          <w:szCs w:val="20"/>
          <w:lang w:val="sv-SE"/>
        </w:rPr>
      </w:pPr>
    </w:p>
    <w:p w:rsidR="00CF299B" w:rsidRPr="00CF299B" w:rsidRDefault="00CF299B">
      <w:pPr>
        <w:autoSpaceDE w:val="0"/>
        <w:autoSpaceDN w:val="0"/>
        <w:adjustRightInd w:val="0"/>
        <w:rPr>
          <w:rFonts w:ascii="Verdana" w:hAnsi="Verdana"/>
          <w:sz w:val="20"/>
          <w:szCs w:val="20"/>
          <w:lang w:val="sv-SE"/>
        </w:rPr>
      </w:pPr>
      <w:r w:rsidRPr="00CF299B">
        <w:rPr>
          <w:rFonts w:ascii="Verdana" w:hAnsi="Verdana"/>
          <w:sz w:val="20"/>
          <w:szCs w:val="20"/>
          <w:lang w:val="sv-SE"/>
        </w:rPr>
        <w:t>Kameran är vinklingsbar, och kameravinkel kan justeras manuellt i vertikal riktning.</w:t>
      </w:r>
      <w:r>
        <w:rPr>
          <w:rFonts w:ascii="Verdana" w:hAnsi="Verdana"/>
          <w:sz w:val="20"/>
          <w:szCs w:val="20"/>
          <w:lang w:val="sv-SE"/>
        </w:rPr>
        <w:t xml:space="preserve"> Se till att kamerans synfält inte blockeras. </w:t>
      </w:r>
      <w:r w:rsidRPr="00CF299B">
        <w:rPr>
          <w:rFonts w:ascii="Verdana" w:hAnsi="Verdana"/>
          <w:sz w:val="20"/>
          <w:szCs w:val="20"/>
          <w:lang w:val="sv-SE"/>
        </w:rPr>
        <w:t xml:space="preserve">          </w:t>
      </w:r>
    </w:p>
    <w:p w:rsidR="00B50642" w:rsidRPr="00CF299B" w:rsidRDefault="00B50642">
      <w:pPr>
        <w:autoSpaceDE w:val="0"/>
        <w:autoSpaceDN w:val="0"/>
        <w:adjustRightInd w:val="0"/>
        <w:rPr>
          <w:rFonts w:ascii="Verdana" w:hAnsi="Verdana" w:cs="Verdana"/>
          <w:sz w:val="20"/>
          <w:szCs w:val="20"/>
          <w:lang w:val="sv-SE"/>
        </w:rPr>
      </w:pPr>
    </w:p>
    <w:p w:rsidR="00B50642" w:rsidRPr="00CF299B" w:rsidRDefault="002D5B1B">
      <w:pPr>
        <w:autoSpaceDE w:val="0"/>
        <w:autoSpaceDN w:val="0"/>
        <w:adjustRightInd w:val="0"/>
        <w:rPr>
          <w:rFonts w:ascii="Verdana" w:hAnsi="Verdana" w:cs="Verdana"/>
          <w:sz w:val="20"/>
          <w:szCs w:val="20"/>
          <w:lang w:val="sv-SE"/>
        </w:rPr>
      </w:pPr>
      <w:r>
        <w:rPr>
          <w:rFonts w:ascii="Verdana" w:hAnsi="Verdana" w:cs="Verdana"/>
          <w:noProof/>
          <w:sz w:val="20"/>
          <w:szCs w:val="20"/>
          <w:lang w:val="sv-SE" w:eastAsia="sv-SE"/>
        </w:rPr>
        <w:drawing>
          <wp:inline distT="0" distB="0" distL="0" distR="0">
            <wp:extent cx="2152650" cy="1809750"/>
            <wp:effectExtent l="0" t="0" r="0" b="0"/>
            <wp:docPr id="8" name="图片框 10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框 1046"/>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152650" cy="1809750"/>
                    </a:xfrm>
                    <a:prstGeom prst="rect">
                      <a:avLst/>
                    </a:prstGeom>
                    <a:noFill/>
                    <a:ln>
                      <a:noFill/>
                    </a:ln>
                  </pic:spPr>
                </pic:pic>
              </a:graphicData>
            </a:graphic>
          </wp:inline>
        </w:drawing>
      </w:r>
      <w:r>
        <w:rPr>
          <w:rFonts w:ascii="Verdana" w:hAnsi="Verdana" w:cs="Verdana"/>
          <w:noProof/>
          <w:sz w:val="20"/>
          <w:szCs w:val="20"/>
          <w:lang w:val="sv-SE" w:eastAsia="sv-SE"/>
        </w:rPr>
        <w:drawing>
          <wp:inline distT="0" distB="0" distL="0" distR="0">
            <wp:extent cx="2181225" cy="1800225"/>
            <wp:effectExtent l="0" t="0" r="9525" b="9525"/>
            <wp:docPr id="9" name="图片框 10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框 1047"/>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181225" cy="1800225"/>
                    </a:xfrm>
                    <a:prstGeom prst="rect">
                      <a:avLst/>
                    </a:prstGeom>
                    <a:noFill/>
                    <a:ln>
                      <a:noFill/>
                    </a:ln>
                  </pic:spPr>
                </pic:pic>
              </a:graphicData>
            </a:graphic>
          </wp:inline>
        </w:drawing>
      </w:r>
    </w:p>
    <w:p w:rsidR="0087605A" w:rsidRPr="0087605A" w:rsidRDefault="0087605A" w:rsidP="0087605A">
      <w:pPr>
        <w:autoSpaceDE w:val="0"/>
        <w:autoSpaceDN w:val="0"/>
        <w:adjustRightInd w:val="0"/>
        <w:rPr>
          <w:rFonts w:ascii="Verdana" w:hAnsi="Verdana" w:cs="Arial"/>
          <w:sz w:val="20"/>
          <w:szCs w:val="20"/>
          <w:lang w:val="sv-SE"/>
        </w:rPr>
      </w:pPr>
      <w:r w:rsidRPr="0087605A">
        <w:rPr>
          <w:rFonts w:ascii="Verdana" w:hAnsi="Verdana" w:cs="Arial"/>
          <w:sz w:val="20"/>
          <w:szCs w:val="20"/>
          <w:lang w:val="sv-SE"/>
        </w:rPr>
        <w:t>På vissa bilmodeller är det inte möjligt att montera kameran nära r</w:t>
      </w:r>
      <w:r w:rsidR="00D77D99">
        <w:rPr>
          <w:rFonts w:ascii="Verdana" w:hAnsi="Verdana" w:cs="Arial"/>
          <w:sz w:val="20"/>
          <w:szCs w:val="20"/>
          <w:lang w:val="sv-SE"/>
        </w:rPr>
        <w:t>egistreringsskylten. Kanske du d</w:t>
      </w:r>
      <w:r w:rsidRPr="0087605A">
        <w:rPr>
          <w:rFonts w:ascii="Verdana" w:hAnsi="Verdana" w:cs="Arial"/>
          <w:sz w:val="20"/>
          <w:szCs w:val="20"/>
          <w:lang w:val="sv-SE"/>
        </w:rPr>
        <w:t>å måste hitta en annan plats bak på bilen för montering av kameran.</w:t>
      </w:r>
    </w:p>
    <w:p w:rsidR="00B50642" w:rsidRPr="0087605A" w:rsidRDefault="00B50642">
      <w:pPr>
        <w:autoSpaceDE w:val="0"/>
        <w:autoSpaceDN w:val="0"/>
        <w:adjustRightInd w:val="0"/>
        <w:rPr>
          <w:rFonts w:ascii="Verdana" w:hAnsi="Verdana" w:cs="Verdana"/>
          <w:sz w:val="20"/>
          <w:szCs w:val="20"/>
          <w:lang w:val="sv-SE"/>
        </w:rPr>
      </w:pPr>
    </w:p>
    <w:p w:rsidR="0087605A" w:rsidRDefault="0087605A" w:rsidP="0087605A">
      <w:pPr>
        <w:numPr>
          <w:ilvl w:val="0"/>
          <w:numId w:val="2"/>
        </w:numPr>
        <w:autoSpaceDE w:val="0"/>
        <w:autoSpaceDN w:val="0"/>
        <w:adjustRightInd w:val="0"/>
        <w:rPr>
          <w:rFonts w:ascii="Verdana" w:hAnsi="Verdana"/>
          <w:sz w:val="20"/>
          <w:szCs w:val="20"/>
        </w:rPr>
      </w:pPr>
      <w:r w:rsidRPr="003765D8">
        <w:rPr>
          <w:rFonts w:ascii="Verdana" w:hAnsi="Verdana"/>
          <w:sz w:val="20"/>
          <w:szCs w:val="20"/>
        </w:rPr>
        <w:t>Demontera den bakre registreringsskylten</w:t>
      </w:r>
      <w:r>
        <w:rPr>
          <w:rFonts w:ascii="Verdana" w:hAnsi="Verdana"/>
          <w:sz w:val="20"/>
          <w:szCs w:val="20"/>
        </w:rPr>
        <w:t>.</w:t>
      </w:r>
    </w:p>
    <w:p w:rsidR="00B50642" w:rsidRDefault="00B50642" w:rsidP="0087605A">
      <w:pPr>
        <w:tabs>
          <w:tab w:val="left" w:pos="360"/>
        </w:tabs>
        <w:autoSpaceDE w:val="0"/>
        <w:autoSpaceDN w:val="0"/>
        <w:adjustRightInd w:val="0"/>
        <w:ind w:left="360"/>
        <w:rPr>
          <w:rFonts w:ascii="Verdana" w:hAnsi="Verdana" w:cs="Verdana"/>
          <w:sz w:val="20"/>
          <w:szCs w:val="20"/>
        </w:rPr>
      </w:pPr>
    </w:p>
    <w:p w:rsidR="00B50642" w:rsidRDefault="002D5B1B">
      <w:pPr>
        <w:autoSpaceDE w:val="0"/>
        <w:autoSpaceDN w:val="0"/>
        <w:adjustRightInd w:val="0"/>
        <w:rPr>
          <w:rFonts w:ascii="Verdana" w:hAnsi="Verdana" w:cs="Verdana"/>
          <w:sz w:val="20"/>
          <w:szCs w:val="20"/>
        </w:rPr>
      </w:pPr>
      <w:r>
        <w:rPr>
          <w:noProof/>
          <w:lang w:val="sv-SE" w:eastAsia="sv-SE"/>
        </w:rPr>
        <w:drawing>
          <wp:anchor distT="0" distB="0" distL="114300" distR="114300" simplePos="0" relativeHeight="251655680" behindDoc="1" locked="0" layoutInCell="1" allowOverlap="1">
            <wp:simplePos x="0" y="0"/>
            <wp:positionH relativeFrom="column">
              <wp:posOffset>226695</wp:posOffset>
            </wp:positionH>
            <wp:positionV relativeFrom="paragraph">
              <wp:posOffset>74295</wp:posOffset>
            </wp:positionV>
            <wp:extent cx="2752725" cy="1277620"/>
            <wp:effectExtent l="19050" t="19050" r="28575" b="17780"/>
            <wp:wrapTight wrapText="bothSides">
              <wp:wrapPolygon edited="0">
                <wp:start x="-149" y="-322"/>
                <wp:lineTo x="-149" y="21579"/>
                <wp:lineTo x="21675" y="21579"/>
                <wp:lineTo x="21675" y="-322"/>
                <wp:lineTo x="-149" y="-322"/>
              </wp:wrapPolygon>
            </wp:wrapTight>
            <wp:docPr id="44" name="Bild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47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752725" cy="1277620"/>
                    </a:xfrm>
                    <a:prstGeom prst="rect">
                      <a:avLst/>
                    </a:prstGeom>
                    <a:noFill/>
                    <a:ln w="9525">
                      <a:solidFill>
                        <a:srgbClr val="000000"/>
                      </a:solidFill>
                      <a:miter lim="200000"/>
                      <a:headEnd/>
                      <a:tailEnd/>
                    </a:ln>
                  </pic:spPr>
                </pic:pic>
              </a:graphicData>
            </a:graphic>
            <wp14:sizeRelH relativeFrom="page">
              <wp14:pctWidth>0</wp14:pctWidth>
            </wp14:sizeRelH>
            <wp14:sizeRelV relativeFrom="page">
              <wp14:pctHeight>0</wp14:pctHeight>
            </wp14:sizeRelV>
          </wp:anchor>
        </w:drawing>
      </w:r>
    </w:p>
    <w:p w:rsidR="00B50642" w:rsidRDefault="00B50642">
      <w:pPr>
        <w:autoSpaceDE w:val="0"/>
        <w:autoSpaceDN w:val="0"/>
        <w:adjustRightInd w:val="0"/>
        <w:rPr>
          <w:rFonts w:ascii="Verdana" w:hAnsi="Verdana" w:cs="Verdana"/>
          <w:sz w:val="20"/>
          <w:szCs w:val="20"/>
        </w:rPr>
      </w:pPr>
    </w:p>
    <w:p w:rsidR="00B50642" w:rsidRDefault="00B50642">
      <w:pPr>
        <w:autoSpaceDE w:val="0"/>
        <w:autoSpaceDN w:val="0"/>
        <w:adjustRightInd w:val="0"/>
        <w:rPr>
          <w:rFonts w:ascii="Verdana" w:hAnsi="Verdana" w:cs="Verdana"/>
          <w:sz w:val="20"/>
          <w:szCs w:val="20"/>
        </w:rPr>
      </w:pPr>
    </w:p>
    <w:p w:rsidR="00B50642" w:rsidRDefault="00B50642">
      <w:pPr>
        <w:autoSpaceDE w:val="0"/>
        <w:autoSpaceDN w:val="0"/>
        <w:adjustRightInd w:val="0"/>
        <w:rPr>
          <w:rFonts w:ascii="Verdana" w:hAnsi="Verdana" w:cs="Verdana"/>
          <w:sz w:val="20"/>
          <w:szCs w:val="20"/>
        </w:rPr>
      </w:pPr>
    </w:p>
    <w:p w:rsidR="00B50642" w:rsidRDefault="00B50642">
      <w:pPr>
        <w:autoSpaceDE w:val="0"/>
        <w:autoSpaceDN w:val="0"/>
        <w:adjustRightInd w:val="0"/>
        <w:rPr>
          <w:rFonts w:ascii="Verdana" w:hAnsi="Verdana" w:cs="Verdana"/>
          <w:sz w:val="20"/>
          <w:szCs w:val="20"/>
        </w:rPr>
      </w:pPr>
    </w:p>
    <w:p w:rsidR="00B50642" w:rsidRDefault="00B50642">
      <w:pPr>
        <w:autoSpaceDE w:val="0"/>
        <w:autoSpaceDN w:val="0"/>
        <w:adjustRightInd w:val="0"/>
        <w:rPr>
          <w:rFonts w:ascii="Verdana" w:hAnsi="Verdana" w:cs="Verdana"/>
          <w:sz w:val="20"/>
          <w:szCs w:val="20"/>
        </w:rPr>
      </w:pPr>
    </w:p>
    <w:p w:rsidR="00B50642" w:rsidRDefault="00B50642">
      <w:pPr>
        <w:autoSpaceDE w:val="0"/>
        <w:autoSpaceDN w:val="0"/>
        <w:adjustRightInd w:val="0"/>
        <w:rPr>
          <w:rFonts w:ascii="Verdana" w:hAnsi="Verdana" w:cs="Verdana"/>
          <w:sz w:val="20"/>
          <w:szCs w:val="20"/>
        </w:rPr>
      </w:pPr>
    </w:p>
    <w:p w:rsidR="00B50642" w:rsidRDefault="00B50642">
      <w:pPr>
        <w:autoSpaceDE w:val="0"/>
        <w:autoSpaceDN w:val="0"/>
        <w:adjustRightInd w:val="0"/>
        <w:rPr>
          <w:rFonts w:ascii="Verdana" w:hAnsi="Verdana" w:cs="Verdana"/>
          <w:sz w:val="20"/>
          <w:szCs w:val="20"/>
        </w:rPr>
      </w:pPr>
    </w:p>
    <w:p w:rsidR="00B50642" w:rsidRDefault="00B50642">
      <w:pPr>
        <w:autoSpaceDE w:val="0"/>
        <w:autoSpaceDN w:val="0"/>
        <w:adjustRightInd w:val="0"/>
        <w:rPr>
          <w:rFonts w:ascii="Verdana" w:hAnsi="Verdana" w:cs="Verdana"/>
          <w:sz w:val="20"/>
          <w:szCs w:val="20"/>
        </w:rPr>
      </w:pPr>
    </w:p>
    <w:p w:rsidR="0087605A" w:rsidRPr="0087605A" w:rsidRDefault="0087605A" w:rsidP="0087605A">
      <w:pPr>
        <w:numPr>
          <w:ilvl w:val="0"/>
          <w:numId w:val="2"/>
        </w:numPr>
        <w:autoSpaceDE w:val="0"/>
        <w:autoSpaceDN w:val="0"/>
        <w:adjustRightInd w:val="0"/>
        <w:rPr>
          <w:rFonts w:ascii="Verdana" w:hAnsi="Verdana"/>
          <w:sz w:val="20"/>
          <w:szCs w:val="20"/>
          <w:lang w:val="sv-SE"/>
        </w:rPr>
      </w:pPr>
      <w:r w:rsidRPr="0087605A">
        <w:rPr>
          <w:rFonts w:ascii="Verdana" w:hAnsi="Verdana"/>
          <w:sz w:val="20"/>
          <w:szCs w:val="20"/>
          <w:lang w:val="sv-SE"/>
        </w:rPr>
        <w:t xml:space="preserve">Häng på den medföljande monteringsplattan (tillsammans med kameran) bakom  </w:t>
      </w:r>
    </w:p>
    <w:p w:rsidR="0087605A" w:rsidRPr="0087605A" w:rsidRDefault="0087605A" w:rsidP="0087605A">
      <w:pPr>
        <w:autoSpaceDE w:val="0"/>
        <w:autoSpaceDN w:val="0"/>
        <w:adjustRightInd w:val="0"/>
        <w:ind w:left="360"/>
        <w:rPr>
          <w:rFonts w:ascii="Verdana" w:hAnsi="Verdana"/>
          <w:sz w:val="20"/>
          <w:szCs w:val="20"/>
          <w:lang w:val="sv-SE"/>
        </w:rPr>
      </w:pPr>
      <w:r w:rsidRPr="0087605A">
        <w:rPr>
          <w:rFonts w:ascii="Verdana" w:hAnsi="Verdana"/>
          <w:sz w:val="20"/>
          <w:szCs w:val="20"/>
          <w:lang w:val="sv-SE"/>
        </w:rPr>
        <w:t xml:space="preserve">Registreringsskylten utan att dölja registreringsnummer. Ta bort skyddspappret från klisterdynan på monteringsplattan så att plattan fäster mot registreringsskylten. </w:t>
      </w:r>
    </w:p>
    <w:p w:rsidR="00B50642" w:rsidRPr="0087605A" w:rsidRDefault="00B50642">
      <w:pPr>
        <w:autoSpaceDE w:val="0"/>
        <w:autoSpaceDN w:val="0"/>
        <w:adjustRightInd w:val="0"/>
        <w:rPr>
          <w:rFonts w:ascii="Verdana" w:hAnsi="Verdana" w:cs="Verdana"/>
          <w:sz w:val="20"/>
          <w:szCs w:val="20"/>
          <w:lang w:val="sv-SE"/>
        </w:rPr>
      </w:pPr>
    </w:p>
    <w:p w:rsidR="00B50642" w:rsidRDefault="00496703" w:rsidP="00496703">
      <w:pPr>
        <w:autoSpaceDE w:val="0"/>
        <w:autoSpaceDN w:val="0"/>
        <w:adjustRightInd w:val="0"/>
        <w:ind w:firstLineChars="200" w:firstLine="480"/>
        <w:rPr>
          <w:rFonts w:ascii="Verdana" w:hAnsi="Verdana" w:cs="Verdana"/>
          <w:sz w:val="20"/>
          <w:szCs w:val="20"/>
        </w:rPr>
      </w:pPr>
      <w:r>
        <w:object w:dxaOrig="3243" w:dyaOrig="107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13.75pt;height:96.75pt" o:ole="">
            <v:imagedata r:id="rId21" o:title=""/>
          </v:shape>
          <o:OLEObject Type="Embed" ProgID="Unknown" ShapeID="_x0000_i1025" DrawAspect="Content" ObjectID="_1457330538" r:id="rId22"/>
        </w:object>
      </w:r>
    </w:p>
    <w:p w:rsidR="00B50642" w:rsidRDefault="00B50642">
      <w:pPr>
        <w:autoSpaceDE w:val="0"/>
        <w:autoSpaceDN w:val="0"/>
        <w:adjustRightInd w:val="0"/>
        <w:rPr>
          <w:rFonts w:ascii="Verdana" w:hAnsi="Verdana" w:cs="Verdana"/>
          <w:sz w:val="20"/>
          <w:szCs w:val="20"/>
        </w:rPr>
      </w:pPr>
    </w:p>
    <w:p w:rsidR="00B50642" w:rsidRDefault="00B50642">
      <w:pPr>
        <w:autoSpaceDE w:val="0"/>
        <w:autoSpaceDN w:val="0"/>
        <w:adjustRightInd w:val="0"/>
        <w:rPr>
          <w:rFonts w:ascii="Verdana" w:hAnsi="Verdana" w:cs="Verdana"/>
          <w:sz w:val="20"/>
          <w:szCs w:val="20"/>
        </w:rPr>
      </w:pPr>
    </w:p>
    <w:p w:rsidR="00496703" w:rsidRDefault="00496703">
      <w:pPr>
        <w:rPr>
          <w:rFonts w:ascii="Verdana" w:hAnsi="Verdana" w:cs="Verdana"/>
          <w:sz w:val="20"/>
          <w:szCs w:val="20"/>
        </w:rPr>
      </w:pPr>
      <w:r>
        <w:rPr>
          <w:rFonts w:ascii="Verdana" w:hAnsi="Verdana" w:cs="Verdana"/>
          <w:sz w:val="20"/>
          <w:szCs w:val="20"/>
        </w:rPr>
        <w:br w:type="page"/>
      </w:r>
    </w:p>
    <w:p w:rsidR="0087605A" w:rsidRPr="00496703" w:rsidRDefault="0087605A" w:rsidP="00496703">
      <w:pPr>
        <w:numPr>
          <w:ilvl w:val="0"/>
          <w:numId w:val="2"/>
        </w:numPr>
        <w:autoSpaceDE w:val="0"/>
        <w:autoSpaceDN w:val="0"/>
        <w:adjustRightInd w:val="0"/>
        <w:rPr>
          <w:rFonts w:ascii="Verdana" w:hAnsi="Verdana"/>
          <w:sz w:val="20"/>
          <w:szCs w:val="20"/>
        </w:rPr>
      </w:pPr>
      <w:r w:rsidRPr="00496703">
        <w:rPr>
          <w:rFonts w:ascii="Verdana" w:hAnsi="Verdana"/>
          <w:sz w:val="20"/>
          <w:szCs w:val="20"/>
        </w:rPr>
        <w:lastRenderedPageBreak/>
        <w:t>Montera registreringsskylten.</w:t>
      </w:r>
    </w:p>
    <w:p w:rsidR="00B50642" w:rsidRDefault="002D5B1B" w:rsidP="00653376">
      <w:pPr>
        <w:autoSpaceDE w:val="0"/>
        <w:autoSpaceDN w:val="0"/>
        <w:adjustRightInd w:val="0"/>
        <w:ind w:firstLineChars="150" w:firstLine="300"/>
        <w:rPr>
          <w:rFonts w:ascii="Verdana" w:hAnsi="Verdana" w:cs="Verdana"/>
          <w:sz w:val="20"/>
          <w:szCs w:val="20"/>
        </w:rPr>
      </w:pPr>
      <w:r>
        <w:rPr>
          <w:rFonts w:ascii="Verdana" w:hAnsi="Verdana" w:cs="Verdana"/>
          <w:noProof/>
          <w:sz w:val="20"/>
          <w:szCs w:val="20"/>
          <w:lang w:val="sv-SE" w:eastAsia="sv-SE"/>
        </w:rPr>
        <w:drawing>
          <wp:inline distT="0" distB="0" distL="0" distR="0">
            <wp:extent cx="2733675" cy="1285875"/>
            <wp:effectExtent l="0" t="0" r="9525" b="9525"/>
            <wp:docPr id="11" name="图片框 10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框 105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733675" cy="1285875"/>
                    </a:xfrm>
                    <a:prstGeom prst="rect">
                      <a:avLst/>
                    </a:prstGeom>
                    <a:noFill/>
                    <a:ln>
                      <a:noFill/>
                    </a:ln>
                  </pic:spPr>
                </pic:pic>
              </a:graphicData>
            </a:graphic>
          </wp:inline>
        </w:drawing>
      </w:r>
    </w:p>
    <w:p w:rsidR="00F305E8" w:rsidRPr="00F305E8" w:rsidRDefault="00F305E8">
      <w:pPr>
        <w:numPr>
          <w:ilvl w:val="0"/>
          <w:numId w:val="2"/>
        </w:numPr>
        <w:autoSpaceDE w:val="0"/>
        <w:autoSpaceDN w:val="0"/>
        <w:adjustRightInd w:val="0"/>
        <w:rPr>
          <w:rFonts w:ascii="Verdana" w:hAnsi="Verdana" w:cs="Verdana"/>
          <w:i/>
          <w:iCs/>
          <w:sz w:val="20"/>
          <w:szCs w:val="20"/>
        </w:rPr>
      </w:pPr>
      <w:r w:rsidRPr="00F305E8">
        <w:rPr>
          <w:rFonts w:ascii="Verdana" w:hAnsi="Verdana" w:cs="Arial"/>
          <w:sz w:val="20"/>
          <w:szCs w:val="20"/>
          <w:lang w:val="sv-SE"/>
        </w:rPr>
        <w:t xml:space="preserve">Välj en väg för kamerans strömkabel genom fordonet till backljuset. </w:t>
      </w:r>
      <w:r w:rsidRPr="003765D8">
        <w:rPr>
          <w:rFonts w:ascii="Verdana" w:hAnsi="Verdana" w:cs="Arial"/>
          <w:sz w:val="20"/>
          <w:szCs w:val="20"/>
        </w:rPr>
        <w:t>Om du är osäker, sök professionell installationshjälp</w:t>
      </w:r>
      <w:r>
        <w:rPr>
          <w:rFonts w:ascii="Verdana" w:hAnsi="Verdana" w:cs="Arial"/>
          <w:sz w:val="20"/>
          <w:szCs w:val="20"/>
        </w:rPr>
        <w:t>.</w:t>
      </w:r>
    </w:p>
    <w:p w:rsidR="00765539" w:rsidRPr="00765539" w:rsidRDefault="00765539" w:rsidP="00765539">
      <w:pPr>
        <w:numPr>
          <w:ilvl w:val="0"/>
          <w:numId w:val="2"/>
        </w:numPr>
        <w:autoSpaceDE w:val="0"/>
        <w:autoSpaceDN w:val="0"/>
        <w:adjustRightInd w:val="0"/>
        <w:rPr>
          <w:rFonts w:ascii="Verdana" w:hAnsi="Verdana" w:cs="Arial"/>
          <w:sz w:val="20"/>
          <w:szCs w:val="20"/>
          <w:lang w:val="sv-SE"/>
        </w:rPr>
      </w:pPr>
      <w:r w:rsidRPr="00765539">
        <w:rPr>
          <w:rFonts w:ascii="Verdana" w:hAnsi="Verdana" w:cs="Arial"/>
          <w:sz w:val="20"/>
          <w:szCs w:val="20"/>
          <w:lang w:val="sv-SE"/>
        </w:rPr>
        <w:t xml:space="preserve">Vissa fordon </w:t>
      </w:r>
      <w:r w:rsidRPr="00765539">
        <w:rPr>
          <w:rFonts w:ascii="Verdana" w:hAnsi="Verdana"/>
          <w:sz w:val="20"/>
          <w:szCs w:val="20"/>
          <w:lang w:val="sv-SE"/>
        </w:rPr>
        <w:t>kan ha ett hål</w:t>
      </w:r>
      <w:r w:rsidRPr="00765539">
        <w:rPr>
          <w:rFonts w:ascii="Verdana" w:hAnsi="Verdana" w:cs="Arial"/>
          <w:sz w:val="20"/>
          <w:szCs w:val="20"/>
          <w:lang w:val="sv-SE"/>
        </w:rPr>
        <w:t xml:space="preserve"> </w:t>
      </w:r>
      <w:r w:rsidRPr="00765539">
        <w:rPr>
          <w:rFonts w:ascii="Verdana" w:hAnsi="Verdana"/>
          <w:sz w:val="20"/>
          <w:szCs w:val="20"/>
          <w:lang w:val="sv-SE"/>
        </w:rPr>
        <w:t>tillgänglig</w:t>
      </w:r>
      <w:r w:rsidRPr="00765539">
        <w:rPr>
          <w:rFonts w:ascii="Verdana" w:hAnsi="Verdana" w:cs="Arial"/>
          <w:sz w:val="20"/>
          <w:szCs w:val="20"/>
          <w:lang w:val="sv-SE"/>
        </w:rPr>
        <w:t xml:space="preserve"> för k</w:t>
      </w:r>
      <w:r w:rsidRPr="00765539">
        <w:rPr>
          <w:rFonts w:ascii="Verdana" w:hAnsi="Verdana"/>
          <w:sz w:val="20"/>
          <w:szCs w:val="20"/>
          <w:lang w:val="sv-SE"/>
        </w:rPr>
        <w:t>abeln</w:t>
      </w:r>
      <w:r w:rsidRPr="00765539">
        <w:rPr>
          <w:rFonts w:ascii="Verdana" w:hAnsi="Verdana" w:cs="Arial"/>
          <w:sz w:val="20"/>
          <w:szCs w:val="20"/>
          <w:lang w:val="sv-SE"/>
        </w:rPr>
        <w:t xml:space="preserve"> att </w:t>
      </w:r>
      <w:r w:rsidRPr="00765539">
        <w:rPr>
          <w:rFonts w:ascii="Verdana" w:hAnsi="Verdana"/>
          <w:sz w:val="20"/>
          <w:szCs w:val="20"/>
          <w:lang w:val="sv-SE"/>
        </w:rPr>
        <w:t>passera genom</w:t>
      </w:r>
      <w:r w:rsidRPr="00765539">
        <w:rPr>
          <w:rFonts w:ascii="Verdana" w:hAnsi="Verdana" w:cs="Arial"/>
          <w:sz w:val="20"/>
          <w:szCs w:val="20"/>
          <w:lang w:val="sv-SE"/>
        </w:rPr>
        <w:t xml:space="preserve">, </w:t>
      </w:r>
      <w:r w:rsidRPr="00765539">
        <w:rPr>
          <w:rFonts w:ascii="Verdana" w:hAnsi="Verdana"/>
          <w:sz w:val="20"/>
          <w:szCs w:val="20"/>
          <w:lang w:val="sv-SE"/>
        </w:rPr>
        <w:t>till exempel där</w:t>
      </w:r>
      <w:r w:rsidRPr="00765539">
        <w:rPr>
          <w:rFonts w:ascii="Verdana" w:hAnsi="Verdana" w:cs="Arial"/>
          <w:sz w:val="20"/>
          <w:szCs w:val="20"/>
          <w:lang w:val="sv-SE"/>
        </w:rPr>
        <w:t xml:space="preserve"> </w:t>
      </w:r>
      <w:r w:rsidRPr="00765539">
        <w:rPr>
          <w:rFonts w:ascii="Verdana" w:hAnsi="Verdana"/>
          <w:sz w:val="20"/>
          <w:szCs w:val="20"/>
          <w:lang w:val="sv-SE"/>
        </w:rPr>
        <w:t>skylt</w:t>
      </w:r>
      <w:r w:rsidRPr="00765539">
        <w:rPr>
          <w:rFonts w:ascii="Verdana" w:hAnsi="Verdana" w:cs="Arial"/>
          <w:sz w:val="20"/>
          <w:szCs w:val="20"/>
          <w:lang w:val="sv-SE"/>
        </w:rPr>
        <w:t xml:space="preserve">belysningen </w:t>
      </w:r>
      <w:r w:rsidRPr="00765539">
        <w:rPr>
          <w:rFonts w:ascii="Verdana" w:hAnsi="Verdana"/>
          <w:sz w:val="20"/>
          <w:szCs w:val="20"/>
          <w:lang w:val="sv-SE"/>
        </w:rPr>
        <w:t>är monterad</w:t>
      </w:r>
      <w:r w:rsidRPr="00765539">
        <w:rPr>
          <w:rFonts w:ascii="Verdana" w:hAnsi="Verdana" w:cs="Arial"/>
          <w:sz w:val="20"/>
          <w:szCs w:val="20"/>
          <w:lang w:val="sv-SE"/>
        </w:rPr>
        <w:t xml:space="preserve">, </w:t>
      </w:r>
      <w:r w:rsidRPr="00765539">
        <w:rPr>
          <w:rFonts w:ascii="Verdana" w:hAnsi="Verdana"/>
          <w:sz w:val="20"/>
          <w:szCs w:val="20"/>
          <w:lang w:val="sv-SE"/>
        </w:rPr>
        <w:t>eller så kan du</w:t>
      </w:r>
      <w:r w:rsidRPr="00765539">
        <w:rPr>
          <w:rFonts w:ascii="Verdana" w:hAnsi="Verdana" w:cs="Arial"/>
          <w:sz w:val="20"/>
          <w:szCs w:val="20"/>
          <w:lang w:val="sv-SE"/>
        </w:rPr>
        <w:t xml:space="preserve"> </w:t>
      </w:r>
      <w:r w:rsidRPr="00765539">
        <w:rPr>
          <w:rFonts w:ascii="Verdana" w:hAnsi="Verdana"/>
          <w:sz w:val="20"/>
          <w:szCs w:val="20"/>
          <w:lang w:val="sv-SE"/>
        </w:rPr>
        <w:t>borra</w:t>
      </w:r>
      <w:r w:rsidRPr="00765539">
        <w:rPr>
          <w:rFonts w:ascii="Verdana" w:hAnsi="Verdana" w:cs="Arial"/>
          <w:sz w:val="20"/>
          <w:szCs w:val="20"/>
          <w:lang w:val="sv-SE"/>
        </w:rPr>
        <w:t xml:space="preserve"> </w:t>
      </w:r>
      <w:r w:rsidRPr="00765539">
        <w:rPr>
          <w:rFonts w:ascii="Verdana" w:hAnsi="Verdana"/>
          <w:sz w:val="20"/>
          <w:szCs w:val="20"/>
          <w:lang w:val="sv-SE"/>
        </w:rPr>
        <w:t>ett hål</w:t>
      </w:r>
      <w:r w:rsidRPr="00765539">
        <w:rPr>
          <w:rFonts w:ascii="Verdana" w:hAnsi="Verdana" w:cs="Arial"/>
          <w:sz w:val="20"/>
          <w:szCs w:val="20"/>
          <w:lang w:val="sv-SE"/>
        </w:rPr>
        <w:t xml:space="preserve"> </w:t>
      </w:r>
      <w:r w:rsidRPr="00765539">
        <w:rPr>
          <w:rFonts w:ascii="Verdana" w:hAnsi="Verdana"/>
          <w:sz w:val="20"/>
          <w:szCs w:val="20"/>
          <w:lang w:val="sv-SE"/>
        </w:rPr>
        <w:t>nära där</w:t>
      </w:r>
      <w:r w:rsidRPr="00765539">
        <w:rPr>
          <w:rFonts w:ascii="Verdana" w:hAnsi="Verdana" w:cs="Arial"/>
          <w:sz w:val="20"/>
          <w:szCs w:val="20"/>
          <w:lang w:val="sv-SE"/>
        </w:rPr>
        <w:t xml:space="preserve"> </w:t>
      </w:r>
      <w:r w:rsidRPr="00765539">
        <w:rPr>
          <w:rFonts w:ascii="Verdana" w:hAnsi="Verdana"/>
          <w:sz w:val="20"/>
          <w:szCs w:val="20"/>
          <w:lang w:val="sv-SE"/>
        </w:rPr>
        <w:t>strömkabeln</w:t>
      </w:r>
      <w:r w:rsidRPr="00765539">
        <w:rPr>
          <w:rFonts w:ascii="Verdana" w:hAnsi="Verdana" w:cs="Arial"/>
          <w:sz w:val="20"/>
          <w:szCs w:val="20"/>
          <w:lang w:val="sv-SE"/>
        </w:rPr>
        <w:t xml:space="preserve"> </w:t>
      </w:r>
      <w:r w:rsidRPr="00765539">
        <w:rPr>
          <w:rFonts w:ascii="Verdana" w:hAnsi="Verdana"/>
          <w:sz w:val="20"/>
          <w:szCs w:val="20"/>
          <w:lang w:val="sv-SE"/>
        </w:rPr>
        <w:t>är ansluten</w:t>
      </w:r>
      <w:r w:rsidRPr="00765539">
        <w:rPr>
          <w:rFonts w:ascii="Verdana" w:hAnsi="Verdana" w:cs="Arial"/>
          <w:sz w:val="20"/>
          <w:szCs w:val="20"/>
          <w:lang w:val="sv-SE"/>
        </w:rPr>
        <w:t xml:space="preserve"> </w:t>
      </w:r>
      <w:r w:rsidRPr="00765539">
        <w:rPr>
          <w:rFonts w:ascii="Verdana" w:hAnsi="Verdana"/>
          <w:sz w:val="20"/>
          <w:szCs w:val="20"/>
          <w:lang w:val="sv-SE"/>
        </w:rPr>
        <w:t>till kameran. När du har valt där kabeln kommer in i bilen,</w:t>
      </w:r>
      <w:r w:rsidRPr="00765539">
        <w:rPr>
          <w:rFonts w:ascii="Verdana" w:hAnsi="Verdana" w:cs="Arial"/>
          <w:sz w:val="20"/>
          <w:szCs w:val="20"/>
          <w:lang w:val="sv-SE"/>
        </w:rPr>
        <w:t xml:space="preserve"> </w:t>
      </w:r>
      <w:r w:rsidRPr="00765539">
        <w:rPr>
          <w:rFonts w:ascii="Verdana" w:hAnsi="Verdana"/>
          <w:sz w:val="20"/>
          <w:szCs w:val="20"/>
          <w:lang w:val="sv-SE"/>
        </w:rPr>
        <w:t>ta bort</w:t>
      </w:r>
      <w:r w:rsidRPr="00765539">
        <w:rPr>
          <w:rFonts w:ascii="Verdana" w:hAnsi="Verdana" w:cs="Arial"/>
          <w:sz w:val="20"/>
          <w:szCs w:val="20"/>
          <w:lang w:val="sv-SE"/>
        </w:rPr>
        <w:t xml:space="preserve"> kameran. </w:t>
      </w:r>
      <w:r w:rsidRPr="00765539">
        <w:rPr>
          <w:rFonts w:ascii="Verdana" w:hAnsi="Verdana"/>
          <w:i/>
          <w:sz w:val="20"/>
          <w:szCs w:val="20"/>
          <w:lang w:val="sv-SE"/>
        </w:rPr>
        <w:t>Om du har möjlighet att använda en befintlig öppning, hoppa över de följande två stegen.</w:t>
      </w:r>
      <w:r w:rsidRPr="00765539">
        <w:rPr>
          <w:rFonts w:ascii="Verdana" w:hAnsi="Verdana" w:cs="Arial"/>
          <w:sz w:val="20"/>
          <w:szCs w:val="20"/>
          <w:lang w:val="sv-SE"/>
        </w:rPr>
        <w:t xml:space="preserve"> </w:t>
      </w:r>
    </w:p>
    <w:p w:rsidR="00765539" w:rsidRDefault="00765539" w:rsidP="00765539">
      <w:pPr>
        <w:numPr>
          <w:ilvl w:val="0"/>
          <w:numId w:val="2"/>
        </w:numPr>
        <w:autoSpaceDE w:val="0"/>
        <w:autoSpaceDN w:val="0"/>
        <w:adjustRightInd w:val="0"/>
        <w:rPr>
          <w:rFonts w:ascii="Verdana" w:hAnsi="Verdana" w:cs="Arial"/>
          <w:sz w:val="20"/>
          <w:szCs w:val="20"/>
        </w:rPr>
      </w:pPr>
      <w:r w:rsidRPr="00765539">
        <w:rPr>
          <w:rFonts w:ascii="Verdana" w:hAnsi="Verdana" w:cs="Arial"/>
          <w:sz w:val="20"/>
          <w:szCs w:val="20"/>
          <w:lang w:val="sv-SE"/>
        </w:rPr>
        <w:t xml:space="preserve">Innan du borrar ett hål MÅSTE DU KONTROLLERA VAD SOM ÄR BAKOM DÄR DU BORRAR. </w:t>
      </w:r>
      <w:r w:rsidRPr="00765539">
        <w:rPr>
          <w:rFonts w:ascii="Verdana" w:hAnsi="Verdana"/>
          <w:sz w:val="20"/>
          <w:szCs w:val="20"/>
          <w:lang w:val="sv-SE"/>
        </w:rPr>
        <w:t>Om det finns några</w:t>
      </w:r>
      <w:r w:rsidRPr="00765539">
        <w:rPr>
          <w:rFonts w:ascii="Verdana" w:hAnsi="Verdana" w:cs="Arial"/>
          <w:sz w:val="20"/>
          <w:szCs w:val="20"/>
          <w:lang w:val="sv-SE"/>
        </w:rPr>
        <w:t xml:space="preserve"> </w:t>
      </w:r>
      <w:r w:rsidRPr="00765539">
        <w:rPr>
          <w:rFonts w:ascii="Verdana" w:hAnsi="Verdana"/>
          <w:sz w:val="20"/>
          <w:szCs w:val="20"/>
          <w:lang w:val="sv-SE"/>
        </w:rPr>
        <w:t>fordonskomponenter</w:t>
      </w:r>
      <w:r w:rsidRPr="00765539">
        <w:rPr>
          <w:rFonts w:ascii="Verdana" w:hAnsi="Verdana" w:cs="Arial"/>
          <w:sz w:val="20"/>
          <w:szCs w:val="20"/>
          <w:lang w:val="sv-SE"/>
        </w:rPr>
        <w:t xml:space="preserve"> </w:t>
      </w:r>
      <w:r w:rsidRPr="00765539">
        <w:rPr>
          <w:rFonts w:ascii="Verdana" w:hAnsi="Verdana"/>
          <w:sz w:val="20"/>
          <w:szCs w:val="20"/>
          <w:lang w:val="sv-SE"/>
        </w:rPr>
        <w:t>såsom</w:t>
      </w:r>
      <w:r w:rsidRPr="00765539">
        <w:rPr>
          <w:rFonts w:ascii="Verdana" w:hAnsi="Verdana" w:cs="Arial"/>
          <w:sz w:val="20"/>
          <w:szCs w:val="20"/>
          <w:lang w:val="sv-SE"/>
        </w:rPr>
        <w:t xml:space="preserve"> </w:t>
      </w:r>
      <w:r w:rsidRPr="00765539">
        <w:rPr>
          <w:rFonts w:ascii="Verdana" w:hAnsi="Verdana"/>
          <w:sz w:val="20"/>
          <w:szCs w:val="20"/>
          <w:lang w:val="sv-SE"/>
        </w:rPr>
        <w:t>elektriska</w:t>
      </w:r>
      <w:r w:rsidRPr="00765539">
        <w:rPr>
          <w:rFonts w:ascii="Verdana" w:hAnsi="Verdana" w:cs="Arial"/>
          <w:sz w:val="20"/>
          <w:szCs w:val="20"/>
          <w:lang w:val="sv-SE"/>
        </w:rPr>
        <w:t xml:space="preserve"> </w:t>
      </w:r>
      <w:r w:rsidRPr="00765539">
        <w:rPr>
          <w:rFonts w:ascii="Verdana" w:hAnsi="Verdana"/>
          <w:sz w:val="20"/>
          <w:szCs w:val="20"/>
          <w:lang w:val="sv-SE"/>
        </w:rPr>
        <w:t>delar eller</w:t>
      </w:r>
      <w:r w:rsidRPr="00765539">
        <w:rPr>
          <w:rFonts w:ascii="Verdana" w:hAnsi="Verdana" w:cs="Arial"/>
          <w:sz w:val="20"/>
          <w:szCs w:val="20"/>
          <w:lang w:val="sv-SE"/>
        </w:rPr>
        <w:t xml:space="preserve"> </w:t>
      </w:r>
      <w:r w:rsidRPr="00765539">
        <w:rPr>
          <w:rFonts w:ascii="Verdana" w:hAnsi="Verdana"/>
          <w:sz w:val="20"/>
          <w:szCs w:val="20"/>
          <w:lang w:val="sv-SE"/>
        </w:rPr>
        <w:t>bränsle</w:t>
      </w:r>
      <w:r w:rsidRPr="00765539">
        <w:rPr>
          <w:rFonts w:ascii="Verdana" w:hAnsi="Verdana" w:cs="Arial"/>
          <w:sz w:val="20"/>
          <w:szCs w:val="20"/>
          <w:lang w:val="sv-SE"/>
        </w:rPr>
        <w:t xml:space="preserve">systemkomponenter </w:t>
      </w:r>
      <w:r w:rsidRPr="00765539">
        <w:rPr>
          <w:rFonts w:ascii="Verdana" w:hAnsi="Verdana"/>
          <w:sz w:val="20"/>
          <w:szCs w:val="20"/>
          <w:lang w:val="sv-SE"/>
        </w:rPr>
        <w:t>bakom</w:t>
      </w:r>
      <w:r w:rsidRPr="00765539">
        <w:rPr>
          <w:rFonts w:ascii="Verdana" w:hAnsi="Verdana" w:cs="Arial"/>
          <w:sz w:val="20"/>
          <w:szCs w:val="20"/>
          <w:lang w:val="sv-SE"/>
        </w:rPr>
        <w:t xml:space="preserve"> </w:t>
      </w:r>
      <w:r w:rsidRPr="00765539">
        <w:rPr>
          <w:rFonts w:ascii="Verdana" w:hAnsi="Verdana"/>
          <w:sz w:val="20"/>
          <w:szCs w:val="20"/>
          <w:lang w:val="sv-SE"/>
        </w:rPr>
        <w:t>där</w:t>
      </w:r>
      <w:r w:rsidRPr="00765539">
        <w:rPr>
          <w:rFonts w:ascii="Verdana" w:hAnsi="Verdana" w:cs="Arial"/>
          <w:sz w:val="20"/>
          <w:szCs w:val="20"/>
          <w:lang w:val="sv-SE"/>
        </w:rPr>
        <w:t xml:space="preserve"> </w:t>
      </w:r>
      <w:r w:rsidRPr="00765539">
        <w:rPr>
          <w:rFonts w:ascii="Verdana" w:hAnsi="Verdana"/>
          <w:sz w:val="20"/>
          <w:szCs w:val="20"/>
          <w:lang w:val="sv-SE"/>
        </w:rPr>
        <w:t>du borrar</w:t>
      </w:r>
      <w:r w:rsidRPr="00765539">
        <w:rPr>
          <w:rFonts w:ascii="Verdana" w:hAnsi="Verdana" w:cs="Arial"/>
          <w:sz w:val="20"/>
          <w:szCs w:val="20"/>
          <w:lang w:val="sv-SE"/>
        </w:rPr>
        <w:t xml:space="preserve">, </w:t>
      </w:r>
      <w:r w:rsidRPr="00765539">
        <w:rPr>
          <w:rFonts w:ascii="Verdana" w:hAnsi="Verdana"/>
          <w:sz w:val="20"/>
          <w:szCs w:val="20"/>
          <w:lang w:val="sv-SE"/>
        </w:rPr>
        <w:t>måste</w:t>
      </w:r>
      <w:r w:rsidRPr="00765539">
        <w:rPr>
          <w:rFonts w:ascii="Verdana" w:hAnsi="Verdana" w:cs="Arial"/>
          <w:sz w:val="20"/>
          <w:szCs w:val="20"/>
          <w:lang w:val="sv-SE"/>
        </w:rPr>
        <w:t xml:space="preserve"> </w:t>
      </w:r>
      <w:r w:rsidRPr="00765539">
        <w:rPr>
          <w:rFonts w:ascii="Verdana" w:hAnsi="Verdana"/>
          <w:sz w:val="20"/>
          <w:szCs w:val="20"/>
          <w:lang w:val="sv-SE"/>
        </w:rPr>
        <w:t>du</w:t>
      </w:r>
      <w:r w:rsidRPr="00765539">
        <w:rPr>
          <w:rFonts w:ascii="Verdana" w:hAnsi="Verdana" w:cs="Arial"/>
          <w:sz w:val="20"/>
          <w:szCs w:val="20"/>
          <w:lang w:val="sv-SE"/>
        </w:rPr>
        <w:t xml:space="preserve"> </w:t>
      </w:r>
      <w:r w:rsidRPr="00765539">
        <w:rPr>
          <w:rFonts w:ascii="Verdana" w:hAnsi="Verdana"/>
          <w:sz w:val="20"/>
          <w:szCs w:val="20"/>
          <w:lang w:val="sv-SE"/>
        </w:rPr>
        <w:t>vidta</w:t>
      </w:r>
      <w:r w:rsidRPr="00765539">
        <w:rPr>
          <w:rFonts w:ascii="Verdana" w:hAnsi="Verdana" w:cs="Arial"/>
          <w:sz w:val="20"/>
          <w:szCs w:val="20"/>
          <w:lang w:val="sv-SE"/>
        </w:rPr>
        <w:t xml:space="preserve"> de </w:t>
      </w:r>
      <w:r w:rsidRPr="00765539">
        <w:rPr>
          <w:rFonts w:ascii="Verdana" w:hAnsi="Verdana"/>
          <w:sz w:val="20"/>
          <w:szCs w:val="20"/>
          <w:lang w:val="sv-SE"/>
        </w:rPr>
        <w:t>försiktighetsåtgärder som</w:t>
      </w:r>
      <w:r w:rsidRPr="00765539">
        <w:rPr>
          <w:rFonts w:ascii="Verdana" w:hAnsi="Verdana" w:cs="Arial"/>
          <w:sz w:val="20"/>
          <w:szCs w:val="20"/>
          <w:lang w:val="sv-SE"/>
        </w:rPr>
        <w:t xml:space="preserve"> krävs för att </w:t>
      </w:r>
      <w:r w:rsidRPr="00765539">
        <w:rPr>
          <w:rFonts w:ascii="Verdana" w:hAnsi="Verdana"/>
          <w:sz w:val="20"/>
          <w:szCs w:val="20"/>
          <w:lang w:val="sv-SE"/>
        </w:rPr>
        <w:t>inte skada</w:t>
      </w:r>
      <w:r w:rsidRPr="00765539">
        <w:rPr>
          <w:rFonts w:ascii="Verdana" w:hAnsi="Verdana" w:cs="Arial"/>
          <w:sz w:val="20"/>
          <w:szCs w:val="20"/>
          <w:lang w:val="sv-SE"/>
        </w:rPr>
        <w:t xml:space="preserve"> </w:t>
      </w:r>
      <w:r w:rsidRPr="00765539">
        <w:rPr>
          <w:rFonts w:ascii="Verdana" w:hAnsi="Verdana"/>
          <w:sz w:val="20"/>
          <w:szCs w:val="20"/>
          <w:lang w:val="sv-SE"/>
        </w:rPr>
        <w:t>dem</w:t>
      </w:r>
      <w:r w:rsidRPr="00765539">
        <w:rPr>
          <w:rFonts w:ascii="Verdana" w:hAnsi="Verdana" w:cs="Arial"/>
          <w:sz w:val="20"/>
          <w:szCs w:val="20"/>
          <w:lang w:val="sv-SE"/>
        </w:rPr>
        <w:t xml:space="preserve">. </w:t>
      </w:r>
      <w:r w:rsidRPr="005C201A">
        <w:rPr>
          <w:rFonts w:ascii="Verdana" w:hAnsi="Verdana"/>
          <w:sz w:val="20"/>
          <w:szCs w:val="20"/>
        </w:rPr>
        <w:t>Ta bort</w:t>
      </w:r>
      <w:r w:rsidRPr="005C201A">
        <w:rPr>
          <w:rFonts w:ascii="Verdana" w:hAnsi="Verdana" w:cs="Arial"/>
          <w:sz w:val="20"/>
          <w:szCs w:val="20"/>
        </w:rPr>
        <w:t xml:space="preserve"> </w:t>
      </w:r>
      <w:r w:rsidRPr="005C201A">
        <w:rPr>
          <w:rFonts w:ascii="Verdana" w:hAnsi="Verdana"/>
          <w:sz w:val="20"/>
          <w:szCs w:val="20"/>
        </w:rPr>
        <w:t>registreringsskylt</w:t>
      </w:r>
      <w:r>
        <w:rPr>
          <w:rFonts w:ascii="Verdana" w:hAnsi="Verdana"/>
          <w:sz w:val="20"/>
          <w:szCs w:val="20"/>
        </w:rPr>
        <w:t>en</w:t>
      </w:r>
      <w:r w:rsidRPr="005C201A">
        <w:rPr>
          <w:rFonts w:ascii="Verdana" w:hAnsi="Verdana" w:cs="Arial"/>
          <w:sz w:val="20"/>
          <w:szCs w:val="20"/>
        </w:rPr>
        <w:t xml:space="preserve"> </w:t>
      </w:r>
      <w:r w:rsidRPr="005C201A">
        <w:rPr>
          <w:rFonts w:ascii="Verdana" w:hAnsi="Verdana"/>
          <w:sz w:val="20"/>
          <w:szCs w:val="20"/>
        </w:rPr>
        <w:t>och</w:t>
      </w:r>
      <w:r w:rsidRPr="005C201A">
        <w:rPr>
          <w:rFonts w:ascii="Verdana" w:hAnsi="Verdana" w:cs="Arial"/>
          <w:sz w:val="20"/>
          <w:szCs w:val="20"/>
        </w:rPr>
        <w:t xml:space="preserve"> </w:t>
      </w:r>
      <w:r w:rsidRPr="005C201A">
        <w:rPr>
          <w:rFonts w:ascii="Verdana" w:hAnsi="Verdana"/>
          <w:sz w:val="20"/>
          <w:szCs w:val="20"/>
        </w:rPr>
        <w:t>kameran innan</w:t>
      </w:r>
      <w:r w:rsidRPr="005C201A">
        <w:rPr>
          <w:rFonts w:ascii="Verdana" w:hAnsi="Verdana" w:cs="Arial"/>
          <w:sz w:val="20"/>
          <w:szCs w:val="20"/>
        </w:rPr>
        <w:t xml:space="preserve"> </w:t>
      </w:r>
      <w:r w:rsidRPr="005C201A">
        <w:rPr>
          <w:rFonts w:ascii="Verdana" w:hAnsi="Verdana"/>
          <w:sz w:val="20"/>
          <w:szCs w:val="20"/>
        </w:rPr>
        <w:t>borrning</w:t>
      </w:r>
      <w:r w:rsidRPr="005C201A">
        <w:rPr>
          <w:rFonts w:ascii="Verdana" w:hAnsi="Verdana" w:cs="Arial"/>
          <w:sz w:val="20"/>
          <w:szCs w:val="20"/>
        </w:rPr>
        <w:t>.</w:t>
      </w:r>
    </w:p>
    <w:p w:rsidR="00765539" w:rsidRPr="00765539" w:rsidRDefault="00765539" w:rsidP="00765539">
      <w:pPr>
        <w:numPr>
          <w:ilvl w:val="0"/>
          <w:numId w:val="2"/>
        </w:numPr>
        <w:autoSpaceDE w:val="0"/>
        <w:autoSpaceDN w:val="0"/>
        <w:adjustRightInd w:val="0"/>
        <w:rPr>
          <w:rFonts w:ascii="Verdana" w:hAnsi="Verdana" w:cs="Arial"/>
          <w:sz w:val="20"/>
          <w:szCs w:val="20"/>
          <w:lang w:val="sv-SE"/>
        </w:rPr>
      </w:pPr>
      <w:r w:rsidRPr="00765539">
        <w:rPr>
          <w:rFonts w:ascii="Verdana" w:hAnsi="Verdana" w:cs="Arial"/>
          <w:sz w:val="20"/>
          <w:szCs w:val="20"/>
          <w:lang w:val="sv-SE"/>
        </w:rPr>
        <w:t>Efter att du har borrat hålet, sätt in den medföljande kabelgenomföringen, drag sedan kamerans kablar genom genomföringen i fordonet. Du måste använda kabelgenomföringen för att förhindra att metallkanten i hålet skär i kamerans kabel.</w:t>
      </w:r>
    </w:p>
    <w:p w:rsidR="00765539" w:rsidRPr="00765539" w:rsidRDefault="00765539" w:rsidP="00765539">
      <w:pPr>
        <w:numPr>
          <w:ilvl w:val="0"/>
          <w:numId w:val="2"/>
        </w:numPr>
        <w:autoSpaceDE w:val="0"/>
        <w:autoSpaceDN w:val="0"/>
        <w:adjustRightInd w:val="0"/>
        <w:rPr>
          <w:rFonts w:ascii="Verdana" w:hAnsi="Verdana" w:cs="Arial"/>
          <w:sz w:val="20"/>
          <w:szCs w:val="20"/>
          <w:lang w:val="sv-SE"/>
        </w:rPr>
      </w:pPr>
      <w:r w:rsidRPr="00765539">
        <w:rPr>
          <w:rFonts w:ascii="Verdana" w:hAnsi="Verdana"/>
          <w:sz w:val="20"/>
          <w:szCs w:val="20"/>
          <w:lang w:val="sv-SE"/>
        </w:rPr>
        <w:t>Nästa</w:t>
      </w:r>
      <w:r w:rsidRPr="00765539">
        <w:rPr>
          <w:rFonts w:ascii="Verdana" w:hAnsi="Verdana" w:cs="Arial"/>
          <w:sz w:val="20"/>
          <w:szCs w:val="20"/>
          <w:lang w:val="sv-SE"/>
        </w:rPr>
        <w:t xml:space="preserve"> steg är </w:t>
      </w:r>
      <w:r w:rsidRPr="00765539">
        <w:rPr>
          <w:rFonts w:ascii="Verdana" w:hAnsi="Verdana"/>
          <w:sz w:val="20"/>
          <w:szCs w:val="20"/>
          <w:lang w:val="sv-SE"/>
        </w:rPr>
        <w:t>att</w:t>
      </w:r>
      <w:r w:rsidRPr="00765539">
        <w:rPr>
          <w:rFonts w:ascii="Verdana" w:hAnsi="Verdana" w:cs="Arial"/>
          <w:sz w:val="20"/>
          <w:szCs w:val="20"/>
          <w:lang w:val="sv-SE"/>
        </w:rPr>
        <w:t xml:space="preserve"> </w:t>
      </w:r>
      <w:r w:rsidRPr="00765539">
        <w:rPr>
          <w:rFonts w:ascii="Verdana" w:hAnsi="Verdana"/>
          <w:sz w:val="20"/>
          <w:szCs w:val="20"/>
          <w:lang w:val="sv-SE"/>
        </w:rPr>
        <w:t>hitta</w:t>
      </w:r>
      <w:r w:rsidRPr="00765539">
        <w:rPr>
          <w:rFonts w:ascii="Verdana" w:hAnsi="Verdana" w:cs="Arial"/>
          <w:sz w:val="20"/>
          <w:szCs w:val="20"/>
          <w:lang w:val="sv-SE"/>
        </w:rPr>
        <w:t xml:space="preserve"> </w:t>
      </w:r>
      <w:r w:rsidRPr="00765539">
        <w:rPr>
          <w:rFonts w:ascii="Verdana" w:hAnsi="Verdana"/>
          <w:sz w:val="20"/>
          <w:szCs w:val="20"/>
          <w:lang w:val="sv-SE"/>
        </w:rPr>
        <w:t>bilens</w:t>
      </w:r>
      <w:r w:rsidRPr="00765539">
        <w:rPr>
          <w:rFonts w:ascii="Verdana" w:hAnsi="Verdana" w:cs="Arial"/>
          <w:sz w:val="20"/>
          <w:szCs w:val="20"/>
          <w:lang w:val="sv-SE"/>
        </w:rPr>
        <w:t xml:space="preserve"> </w:t>
      </w:r>
      <w:r w:rsidRPr="00765539">
        <w:rPr>
          <w:rFonts w:ascii="Verdana" w:hAnsi="Verdana"/>
          <w:sz w:val="20"/>
          <w:szCs w:val="20"/>
          <w:lang w:val="sv-SE"/>
        </w:rPr>
        <w:t>backljus</w:t>
      </w:r>
      <w:r w:rsidRPr="00765539">
        <w:rPr>
          <w:rFonts w:ascii="Verdana" w:hAnsi="Verdana" w:cs="Arial"/>
          <w:sz w:val="20"/>
          <w:szCs w:val="20"/>
          <w:lang w:val="sv-SE"/>
        </w:rPr>
        <w:t xml:space="preserve">. </w:t>
      </w:r>
      <w:r w:rsidRPr="00765539">
        <w:rPr>
          <w:rFonts w:ascii="Verdana" w:hAnsi="Verdana"/>
          <w:sz w:val="20"/>
          <w:szCs w:val="20"/>
          <w:lang w:val="sv-SE"/>
        </w:rPr>
        <w:t>Vrid</w:t>
      </w:r>
      <w:r w:rsidRPr="00765539">
        <w:rPr>
          <w:rFonts w:ascii="Verdana" w:hAnsi="Verdana" w:cs="Arial"/>
          <w:sz w:val="20"/>
          <w:szCs w:val="20"/>
          <w:lang w:val="sv-SE"/>
        </w:rPr>
        <w:t xml:space="preserve"> </w:t>
      </w:r>
      <w:r w:rsidRPr="00765539">
        <w:rPr>
          <w:rFonts w:ascii="Verdana" w:hAnsi="Verdana"/>
          <w:sz w:val="20"/>
          <w:szCs w:val="20"/>
          <w:lang w:val="sv-SE"/>
        </w:rPr>
        <w:t>fordonets</w:t>
      </w:r>
      <w:r w:rsidRPr="00765539">
        <w:rPr>
          <w:rFonts w:ascii="Verdana" w:hAnsi="Verdana" w:cs="Arial"/>
          <w:sz w:val="20"/>
          <w:szCs w:val="20"/>
          <w:lang w:val="sv-SE"/>
        </w:rPr>
        <w:t xml:space="preserve"> </w:t>
      </w:r>
      <w:r w:rsidRPr="00765539">
        <w:rPr>
          <w:rFonts w:ascii="Verdana" w:hAnsi="Verdana"/>
          <w:sz w:val="20"/>
          <w:szCs w:val="20"/>
          <w:lang w:val="sv-SE"/>
        </w:rPr>
        <w:t>tändningsnyckel</w:t>
      </w:r>
      <w:r w:rsidRPr="00765539">
        <w:rPr>
          <w:rFonts w:ascii="Verdana" w:hAnsi="Verdana" w:cs="Arial"/>
          <w:sz w:val="20"/>
          <w:szCs w:val="20"/>
          <w:lang w:val="sv-SE"/>
        </w:rPr>
        <w:t xml:space="preserve"> </w:t>
      </w:r>
      <w:r w:rsidRPr="00765539">
        <w:rPr>
          <w:rFonts w:ascii="Verdana" w:hAnsi="Verdana"/>
          <w:sz w:val="20"/>
          <w:szCs w:val="20"/>
          <w:lang w:val="sv-SE"/>
        </w:rPr>
        <w:t>till tillbehörsläget</w:t>
      </w:r>
      <w:r w:rsidRPr="00765539">
        <w:rPr>
          <w:rFonts w:ascii="Verdana" w:hAnsi="Verdana" w:cs="Arial"/>
          <w:sz w:val="20"/>
          <w:szCs w:val="20"/>
          <w:lang w:val="sv-SE"/>
        </w:rPr>
        <w:t xml:space="preserve">, </w:t>
      </w:r>
      <w:r w:rsidRPr="00765539">
        <w:rPr>
          <w:rFonts w:ascii="Verdana" w:hAnsi="Verdana"/>
          <w:sz w:val="20"/>
          <w:szCs w:val="20"/>
          <w:lang w:val="sv-SE"/>
        </w:rPr>
        <w:t>lägg till parkeringsbromsen</w:t>
      </w:r>
      <w:r w:rsidRPr="00765539">
        <w:rPr>
          <w:rFonts w:ascii="Verdana" w:hAnsi="Verdana" w:cs="Arial"/>
          <w:sz w:val="20"/>
          <w:szCs w:val="20"/>
          <w:lang w:val="sv-SE"/>
        </w:rPr>
        <w:t xml:space="preserve"> </w:t>
      </w:r>
      <w:r w:rsidRPr="00765539">
        <w:rPr>
          <w:rFonts w:ascii="Verdana" w:hAnsi="Verdana"/>
          <w:sz w:val="20"/>
          <w:szCs w:val="20"/>
          <w:lang w:val="sv-SE"/>
        </w:rPr>
        <w:t>och</w:t>
      </w:r>
      <w:r w:rsidRPr="00765539">
        <w:rPr>
          <w:rFonts w:ascii="Verdana" w:hAnsi="Verdana" w:cs="Arial"/>
          <w:sz w:val="20"/>
          <w:szCs w:val="20"/>
          <w:lang w:val="sv-SE"/>
        </w:rPr>
        <w:t xml:space="preserve"> </w:t>
      </w:r>
      <w:r w:rsidRPr="00765539">
        <w:rPr>
          <w:rFonts w:ascii="Verdana" w:hAnsi="Verdana"/>
          <w:sz w:val="20"/>
          <w:szCs w:val="20"/>
          <w:lang w:val="sv-SE"/>
        </w:rPr>
        <w:t>lägg</w:t>
      </w:r>
      <w:r w:rsidRPr="00765539">
        <w:rPr>
          <w:rFonts w:ascii="Verdana" w:hAnsi="Verdana" w:cs="Arial"/>
          <w:sz w:val="20"/>
          <w:szCs w:val="20"/>
          <w:lang w:val="sv-SE"/>
        </w:rPr>
        <w:t xml:space="preserve"> </w:t>
      </w:r>
      <w:r w:rsidRPr="00765539">
        <w:rPr>
          <w:rFonts w:ascii="Verdana" w:hAnsi="Verdana"/>
          <w:sz w:val="20"/>
          <w:szCs w:val="20"/>
          <w:lang w:val="sv-SE"/>
        </w:rPr>
        <w:t>i backväxeln</w:t>
      </w:r>
      <w:r w:rsidRPr="00765539">
        <w:rPr>
          <w:rFonts w:ascii="Verdana" w:hAnsi="Verdana" w:cs="Arial"/>
          <w:sz w:val="20"/>
          <w:szCs w:val="20"/>
          <w:lang w:val="sv-SE"/>
        </w:rPr>
        <w:t xml:space="preserve">. </w:t>
      </w:r>
      <w:r w:rsidRPr="00765539">
        <w:rPr>
          <w:rFonts w:ascii="Verdana" w:hAnsi="Verdana"/>
          <w:sz w:val="20"/>
          <w:szCs w:val="20"/>
          <w:lang w:val="sv-SE"/>
        </w:rPr>
        <w:t>Titta på</w:t>
      </w:r>
      <w:r w:rsidRPr="00765539">
        <w:rPr>
          <w:rFonts w:ascii="Verdana" w:hAnsi="Verdana" w:cs="Arial"/>
          <w:sz w:val="20"/>
          <w:szCs w:val="20"/>
          <w:lang w:val="sv-SE"/>
        </w:rPr>
        <w:t xml:space="preserve"> </w:t>
      </w:r>
      <w:r w:rsidRPr="00765539">
        <w:rPr>
          <w:rFonts w:ascii="Verdana" w:hAnsi="Verdana"/>
          <w:sz w:val="20"/>
          <w:szCs w:val="20"/>
          <w:lang w:val="sv-SE"/>
        </w:rPr>
        <w:t>bilens</w:t>
      </w:r>
      <w:r w:rsidRPr="00765539">
        <w:rPr>
          <w:rFonts w:ascii="Verdana" w:hAnsi="Verdana" w:cs="Arial"/>
          <w:sz w:val="20"/>
          <w:szCs w:val="20"/>
          <w:lang w:val="sv-SE"/>
        </w:rPr>
        <w:t xml:space="preserve"> </w:t>
      </w:r>
      <w:r w:rsidRPr="00765539">
        <w:rPr>
          <w:rFonts w:ascii="Verdana" w:hAnsi="Verdana"/>
          <w:sz w:val="20"/>
          <w:szCs w:val="20"/>
          <w:lang w:val="sv-SE"/>
        </w:rPr>
        <w:t>baklyktor</w:t>
      </w:r>
      <w:r w:rsidRPr="00765539">
        <w:rPr>
          <w:rFonts w:ascii="Verdana" w:hAnsi="Verdana" w:cs="Arial"/>
          <w:sz w:val="20"/>
          <w:szCs w:val="20"/>
          <w:lang w:val="sv-SE"/>
        </w:rPr>
        <w:t xml:space="preserve"> </w:t>
      </w:r>
      <w:r w:rsidRPr="00765539">
        <w:rPr>
          <w:rFonts w:ascii="Verdana" w:hAnsi="Verdana"/>
          <w:sz w:val="20"/>
          <w:szCs w:val="20"/>
          <w:lang w:val="sv-SE"/>
        </w:rPr>
        <w:t>för att</w:t>
      </w:r>
      <w:r w:rsidRPr="00765539">
        <w:rPr>
          <w:rFonts w:ascii="Verdana" w:hAnsi="Verdana" w:cs="Arial"/>
          <w:sz w:val="20"/>
          <w:szCs w:val="20"/>
          <w:lang w:val="sv-SE"/>
        </w:rPr>
        <w:t xml:space="preserve"> </w:t>
      </w:r>
      <w:r w:rsidRPr="00765539">
        <w:rPr>
          <w:rFonts w:ascii="Verdana" w:hAnsi="Verdana"/>
          <w:sz w:val="20"/>
          <w:szCs w:val="20"/>
          <w:lang w:val="sv-SE"/>
        </w:rPr>
        <w:t>se var</w:t>
      </w:r>
      <w:r w:rsidRPr="00765539">
        <w:rPr>
          <w:rFonts w:ascii="Verdana" w:hAnsi="Verdana" w:cs="Arial"/>
          <w:sz w:val="20"/>
          <w:szCs w:val="20"/>
          <w:lang w:val="sv-SE"/>
        </w:rPr>
        <w:t xml:space="preserve"> </w:t>
      </w:r>
      <w:r w:rsidRPr="00765539">
        <w:rPr>
          <w:rFonts w:ascii="Verdana" w:hAnsi="Verdana"/>
          <w:sz w:val="20"/>
          <w:szCs w:val="20"/>
          <w:lang w:val="sv-SE"/>
        </w:rPr>
        <w:t>backljuslamporna</w:t>
      </w:r>
      <w:r w:rsidRPr="00765539">
        <w:rPr>
          <w:rFonts w:ascii="Verdana" w:hAnsi="Verdana" w:cs="Arial"/>
          <w:sz w:val="20"/>
          <w:szCs w:val="20"/>
          <w:lang w:val="sv-SE"/>
        </w:rPr>
        <w:t xml:space="preserve"> </w:t>
      </w:r>
      <w:r w:rsidRPr="00765539">
        <w:rPr>
          <w:rFonts w:ascii="Verdana" w:hAnsi="Verdana"/>
          <w:sz w:val="20"/>
          <w:szCs w:val="20"/>
          <w:lang w:val="sv-SE"/>
        </w:rPr>
        <w:t>är placerade</w:t>
      </w:r>
      <w:r w:rsidRPr="00765539">
        <w:rPr>
          <w:rFonts w:ascii="Verdana" w:hAnsi="Verdana" w:cs="Arial"/>
          <w:sz w:val="20"/>
          <w:szCs w:val="20"/>
          <w:lang w:val="sv-SE"/>
        </w:rPr>
        <w:t xml:space="preserve">, det </w:t>
      </w:r>
      <w:r w:rsidRPr="00765539">
        <w:rPr>
          <w:rFonts w:ascii="Verdana" w:hAnsi="Verdana"/>
          <w:sz w:val="20"/>
          <w:szCs w:val="20"/>
          <w:lang w:val="sv-SE"/>
        </w:rPr>
        <w:t>är de</w:t>
      </w:r>
      <w:r w:rsidRPr="00765539">
        <w:rPr>
          <w:rFonts w:ascii="Verdana" w:hAnsi="Verdana" w:cs="Arial"/>
          <w:sz w:val="20"/>
          <w:szCs w:val="20"/>
          <w:lang w:val="sv-SE"/>
        </w:rPr>
        <w:t xml:space="preserve"> </w:t>
      </w:r>
      <w:r w:rsidRPr="00765539">
        <w:rPr>
          <w:rFonts w:ascii="Verdana" w:hAnsi="Verdana"/>
          <w:sz w:val="20"/>
          <w:szCs w:val="20"/>
          <w:lang w:val="sv-SE"/>
        </w:rPr>
        <w:t>vita ljusen</w:t>
      </w:r>
      <w:r w:rsidRPr="00765539">
        <w:rPr>
          <w:rFonts w:ascii="Verdana" w:hAnsi="Verdana" w:cs="Arial"/>
          <w:sz w:val="20"/>
          <w:szCs w:val="20"/>
          <w:lang w:val="sv-SE"/>
        </w:rPr>
        <w:t xml:space="preserve">. </w:t>
      </w:r>
      <w:r w:rsidRPr="00765539">
        <w:rPr>
          <w:rFonts w:ascii="Verdana" w:hAnsi="Verdana"/>
          <w:sz w:val="20"/>
          <w:szCs w:val="20"/>
          <w:lang w:val="sv-SE"/>
        </w:rPr>
        <w:t>För att hitta</w:t>
      </w:r>
      <w:r w:rsidRPr="00765539">
        <w:rPr>
          <w:rFonts w:ascii="Verdana" w:hAnsi="Verdana" w:cs="Arial"/>
          <w:sz w:val="20"/>
          <w:szCs w:val="20"/>
          <w:lang w:val="sv-SE"/>
        </w:rPr>
        <w:t xml:space="preserve"> </w:t>
      </w:r>
      <w:r w:rsidRPr="00765539">
        <w:rPr>
          <w:rFonts w:ascii="Verdana" w:hAnsi="Verdana"/>
          <w:sz w:val="20"/>
          <w:szCs w:val="20"/>
          <w:lang w:val="sv-SE"/>
        </w:rPr>
        <w:t>backljusets</w:t>
      </w:r>
      <w:r w:rsidRPr="00765539">
        <w:rPr>
          <w:rFonts w:ascii="Verdana" w:hAnsi="Verdana" w:cs="Arial"/>
          <w:sz w:val="20"/>
          <w:szCs w:val="20"/>
          <w:lang w:val="sv-SE"/>
        </w:rPr>
        <w:t xml:space="preserve"> </w:t>
      </w:r>
      <w:r w:rsidRPr="00765539">
        <w:rPr>
          <w:rFonts w:ascii="Verdana" w:hAnsi="Verdana"/>
          <w:sz w:val="20"/>
          <w:szCs w:val="20"/>
          <w:lang w:val="sv-SE"/>
        </w:rPr>
        <w:t>12V/24V</w:t>
      </w:r>
      <w:r w:rsidRPr="00765539">
        <w:rPr>
          <w:rFonts w:ascii="Verdana" w:hAnsi="Verdana" w:cs="Arial"/>
          <w:sz w:val="20"/>
          <w:szCs w:val="20"/>
          <w:lang w:val="sv-SE"/>
        </w:rPr>
        <w:t xml:space="preserve"> </w:t>
      </w:r>
      <w:r w:rsidRPr="00765539">
        <w:rPr>
          <w:rFonts w:ascii="Verdana" w:hAnsi="Verdana"/>
          <w:sz w:val="20"/>
          <w:szCs w:val="20"/>
          <w:lang w:val="sv-SE"/>
        </w:rPr>
        <w:t>sladd</w:t>
      </w:r>
      <w:r w:rsidRPr="00765539">
        <w:rPr>
          <w:rFonts w:ascii="Verdana" w:hAnsi="Verdana" w:cs="Arial"/>
          <w:sz w:val="20"/>
          <w:szCs w:val="20"/>
          <w:lang w:val="sv-SE"/>
        </w:rPr>
        <w:t xml:space="preserve"> </w:t>
      </w:r>
      <w:r w:rsidRPr="00765539">
        <w:rPr>
          <w:rFonts w:ascii="Verdana" w:hAnsi="Verdana"/>
          <w:sz w:val="20"/>
          <w:szCs w:val="20"/>
          <w:lang w:val="sv-SE"/>
        </w:rPr>
        <w:t>är det nödvändigt</w:t>
      </w:r>
      <w:r w:rsidRPr="00765539">
        <w:rPr>
          <w:rFonts w:ascii="Verdana" w:hAnsi="Verdana" w:cs="Arial"/>
          <w:sz w:val="20"/>
          <w:szCs w:val="20"/>
          <w:lang w:val="sv-SE"/>
        </w:rPr>
        <w:t xml:space="preserve"> </w:t>
      </w:r>
      <w:r w:rsidRPr="00765539">
        <w:rPr>
          <w:rFonts w:ascii="Verdana" w:hAnsi="Verdana"/>
          <w:sz w:val="20"/>
          <w:szCs w:val="20"/>
          <w:lang w:val="sv-SE"/>
        </w:rPr>
        <w:t>att få tillgång</w:t>
      </w:r>
      <w:r w:rsidRPr="00765539">
        <w:rPr>
          <w:rFonts w:ascii="Verdana" w:hAnsi="Verdana" w:cs="Arial"/>
          <w:sz w:val="20"/>
          <w:szCs w:val="20"/>
          <w:lang w:val="sv-SE"/>
        </w:rPr>
        <w:t xml:space="preserve"> </w:t>
      </w:r>
      <w:r w:rsidRPr="00765539">
        <w:rPr>
          <w:rFonts w:ascii="Verdana" w:hAnsi="Verdana"/>
          <w:sz w:val="20"/>
          <w:szCs w:val="20"/>
          <w:lang w:val="sv-SE"/>
        </w:rPr>
        <w:t>till</w:t>
      </w:r>
      <w:r w:rsidRPr="00765539">
        <w:rPr>
          <w:rFonts w:ascii="Verdana" w:hAnsi="Verdana" w:cs="Arial"/>
          <w:sz w:val="20"/>
          <w:szCs w:val="20"/>
          <w:lang w:val="sv-SE"/>
        </w:rPr>
        <w:t xml:space="preserve"> </w:t>
      </w:r>
      <w:r w:rsidRPr="00765539">
        <w:rPr>
          <w:rFonts w:ascii="Verdana" w:hAnsi="Verdana"/>
          <w:sz w:val="20"/>
          <w:szCs w:val="20"/>
          <w:lang w:val="sv-SE"/>
        </w:rPr>
        <w:t>den bakre delen av</w:t>
      </w:r>
      <w:r w:rsidRPr="00765539">
        <w:rPr>
          <w:rFonts w:ascii="Verdana" w:hAnsi="Verdana" w:cs="Arial"/>
          <w:sz w:val="20"/>
          <w:szCs w:val="20"/>
          <w:lang w:val="sv-SE"/>
        </w:rPr>
        <w:t xml:space="preserve"> </w:t>
      </w:r>
      <w:r w:rsidRPr="00765539">
        <w:rPr>
          <w:rFonts w:ascii="Verdana" w:hAnsi="Verdana"/>
          <w:sz w:val="20"/>
          <w:szCs w:val="20"/>
          <w:lang w:val="sv-SE"/>
        </w:rPr>
        <w:t>bilens</w:t>
      </w:r>
      <w:r w:rsidRPr="00765539">
        <w:rPr>
          <w:rFonts w:ascii="Verdana" w:hAnsi="Verdana" w:cs="Arial"/>
          <w:sz w:val="20"/>
          <w:szCs w:val="20"/>
          <w:lang w:val="sv-SE"/>
        </w:rPr>
        <w:t xml:space="preserve"> </w:t>
      </w:r>
      <w:r w:rsidRPr="00765539">
        <w:rPr>
          <w:rFonts w:ascii="Verdana" w:hAnsi="Verdana"/>
          <w:sz w:val="20"/>
          <w:szCs w:val="20"/>
          <w:lang w:val="sv-SE"/>
        </w:rPr>
        <w:t>bakljus</w:t>
      </w:r>
      <w:r w:rsidRPr="00765539">
        <w:rPr>
          <w:rFonts w:ascii="Verdana" w:hAnsi="Verdana" w:cs="Arial"/>
          <w:sz w:val="20"/>
          <w:szCs w:val="20"/>
          <w:lang w:val="sv-SE"/>
        </w:rPr>
        <w:t xml:space="preserve">. </w:t>
      </w:r>
      <w:r w:rsidRPr="00765539">
        <w:rPr>
          <w:rFonts w:ascii="Verdana" w:hAnsi="Verdana"/>
          <w:sz w:val="20"/>
          <w:szCs w:val="20"/>
          <w:lang w:val="sv-SE"/>
        </w:rPr>
        <w:t>För</w:t>
      </w:r>
      <w:r w:rsidRPr="00765539">
        <w:rPr>
          <w:rFonts w:ascii="Verdana" w:hAnsi="Verdana" w:cs="Arial"/>
          <w:sz w:val="20"/>
          <w:szCs w:val="20"/>
          <w:lang w:val="sv-SE"/>
        </w:rPr>
        <w:t xml:space="preserve"> </w:t>
      </w:r>
      <w:r w:rsidRPr="00765539">
        <w:rPr>
          <w:rFonts w:ascii="Verdana" w:hAnsi="Verdana"/>
          <w:sz w:val="20"/>
          <w:szCs w:val="20"/>
          <w:lang w:val="sv-SE"/>
        </w:rPr>
        <w:t>hjälp med att hitta</w:t>
      </w:r>
      <w:r w:rsidRPr="00765539">
        <w:rPr>
          <w:rFonts w:ascii="Verdana" w:hAnsi="Verdana" w:cs="Arial"/>
          <w:sz w:val="20"/>
          <w:szCs w:val="20"/>
          <w:lang w:val="sv-SE"/>
        </w:rPr>
        <w:t xml:space="preserve"> </w:t>
      </w:r>
      <w:r w:rsidRPr="00765539">
        <w:rPr>
          <w:rFonts w:ascii="Verdana" w:hAnsi="Verdana"/>
          <w:sz w:val="20"/>
          <w:szCs w:val="20"/>
          <w:lang w:val="sv-SE"/>
        </w:rPr>
        <w:t>bilens</w:t>
      </w:r>
      <w:r w:rsidRPr="00765539">
        <w:rPr>
          <w:rFonts w:ascii="Verdana" w:hAnsi="Verdana" w:cs="Arial"/>
          <w:sz w:val="20"/>
          <w:szCs w:val="20"/>
          <w:lang w:val="sv-SE"/>
        </w:rPr>
        <w:t xml:space="preserve"> </w:t>
      </w:r>
      <w:r w:rsidRPr="00765539">
        <w:rPr>
          <w:rFonts w:ascii="Verdana" w:hAnsi="Verdana"/>
          <w:sz w:val="20"/>
          <w:szCs w:val="20"/>
          <w:lang w:val="sv-SE"/>
        </w:rPr>
        <w:t>backljuskrets</w:t>
      </w:r>
      <w:r w:rsidRPr="00765539">
        <w:rPr>
          <w:rFonts w:ascii="Verdana" w:hAnsi="Verdana" w:cs="Arial"/>
          <w:sz w:val="20"/>
          <w:szCs w:val="20"/>
          <w:lang w:val="sv-SE"/>
        </w:rPr>
        <w:t xml:space="preserve"> </w:t>
      </w:r>
      <w:r w:rsidRPr="00765539">
        <w:rPr>
          <w:rFonts w:ascii="Verdana" w:hAnsi="Verdana"/>
          <w:sz w:val="20"/>
          <w:szCs w:val="20"/>
          <w:lang w:val="sv-SE"/>
        </w:rPr>
        <w:t>kontakta</w:t>
      </w:r>
      <w:r w:rsidRPr="00765539">
        <w:rPr>
          <w:rFonts w:ascii="Verdana" w:hAnsi="Verdana" w:cs="Arial"/>
          <w:sz w:val="20"/>
          <w:szCs w:val="20"/>
          <w:lang w:val="sv-SE"/>
        </w:rPr>
        <w:t xml:space="preserve"> </w:t>
      </w:r>
      <w:r w:rsidRPr="00765539">
        <w:rPr>
          <w:rFonts w:ascii="Verdana" w:hAnsi="Verdana"/>
          <w:sz w:val="20"/>
          <w:szCs w:val="20"/>
          <w:lang w:val="sv-SE"/>
        </w:rPr>
        <w:t>fordonets</w:t>
      </w:r>
      <w:r w:rsidRPr="00765539">
        <w:rPr>
          <w:rFonts w:ascii="Verdana" w:hAnsi="Verdana" w:cs="Arial"/>
          <w:sz w:val="20"/>
          <w:szCs w:val="20"/>
          <w:lang w:val="sv-SE"/>
        </w:rPr>
        <w:t xml:space="preserve"> </w:t>
      </w:r>
      <w:r w:rsidRPr="00765539">
        <w:rPr>
          <w:rFonts w:ascii="Verdana" w:hAnsi="Verdana"/>
          <w:sz w:val="20"/>
          <w:szCs w:val="20"/>
          <w:lang w:val="sv-SE"/>
        </w:rPr>
        <w:t>tillverkare</w:t>
      </w:r>
      <w:r w:rsidRPr="00765539">
        <w:rPr>
          <w:rFonts w:ascii="Verdana" w:hAnsi="Verdana" w:cs="Arial"/>
          <w:sz w:val="20"/>
          <w:szCs w:val="20"/>
          <w:lang w:val="sv-SE"/>
        </w:rPr>
        <w:t xml:space="preserve"> </w:t>
      </w:r>
      <w:r w:rsidRPr="00765539">
        <w:rPr>
          <w:rFonts w:ascii="Verdana" w:hAnsi="Verdana"/>
          <w:sz w:val="20"/>
          <w:szCs w:val="20"/>
          <w:lang w:val="sv-SE"/>
        </w:rPr>
        <w:t>för</w:t>
      </w:r>
      <w:r w:rsidRPr="00765539">
        <w:rPr>
          <w:rFonts w:ascii="Verdana" w:hAnsi="Verdana" w:cs="Arial"/>
          <w:sz w:val="20"/>
          <w:szCs w:val="20"/>
          <w:lang w:val="sv-SE"/>
        </w:rPr>
        <w:t xml:space="preserve"> </w:t>
      </w:r>
      <w:r w:rsidRPr="00765539">
        <w:rPr>
          <w:rFonts w:ascii="Verdana" w:hAnsi="Verdana"/>
          <w:sz w:val="20"/>
          <w:szCs w:val="20"/>
          <w:lang w:val="sv-SE"/>
        </w:rPr>
        <w:t>fordonsspecifikt</w:t>
      </w:r>
      <w:r w:rsidRPr="00765539">
        <w:rPr>
          <w:rFonts w:ascii="Verdana" w:hAnsi="Verdana" w:cs="Arial"/>
          <w:sz w:val="20"/>
          <w:szCs w:val="20"/>
          <w:lang w:val="sv-SE"/>
        </w:rPr>
        <w:t xml:space="preserve"> </w:t>
      </w:r>
      <w:r w:rsidRPr="00765539">
        <w:rPr>
          <w:rFonts w:ascii="Verdana" w:hAnsi="Verdana"/>
          <w:sz w:val="20"/>
          <w:szCs w:val="20"/>
          <w:lang w:val="sv-SE"/>
        </w:rPr>
        <w:t>kopplingsschema</w:t>
      </w:r>
      <w:r w:rsidRPr="00765539">
        <w:rPr>
          <w:rFonts w:ascii="Verdana" w:hAnsi="Verdana" w:cs="Arial"/>
          <w:sz w:val="20"/>
          <w:szCs w:val="20"/>
          <w:lang w:val="sv-SE"/>
        </w:rPr>
        <w:t>.</w:t>
      </w:r>
    </w:p>
    <w:p w:rsidR="00765539" w:rsidRDefault="00765539" w:rsidP="00765539">
      <w:pPr>
        <w:numPr>
          <w:ilvl w:val="0"/>
          <w:numId w:val="2"/>
        </w:numPr>
        <w:autoSpaceDE w:val="0"/>
        <w:autoSpaceDN w:val="0"/>
        <w:adjustRightInd w:val="0"/>
        <w:rPr>
          <w:rFonts w:ascii="Verdana" w:hAnsi="Verdana" w:cs="Arial"/>
          <w:sz w:val="20"/>
          <w:szCs w:val="20"/>
        </w:rPr>
      </w:pPr>
      <w:r>
        <w:rPr>
          <w:noProof/>
          <w:lang w:val="sv-SE" w:eastAsia="sv-SE"/>
        </w:rPr>
        <mc:AlternateContent>
          <mc:Choice Requires="wps">
            <w:drawing>
              <wp:anchor distT="0" distB="0" distL="114300" distR="114300" simplePos="0" relativeHeight="251672064" behindDoc="0" locked="0" layoutInCell="1" allowOverlap="1" wp14:anchorId="18F73BCE" wp14:editId="5FBE1E75">
                <wp:simplePos x="0" y="0"/>
                <wp:positionH relativeFrom="column">
                  <wp:posOffset>3062605</wp:posOffset>
                </wp:positionH>
                <wp:positionV relativeFrom="paragraph">
                  <wp:posOffset>522605</wp:posOffset>
                </wp:positionV>
                <wp:extent cx="2870200" cy="1795145"/>
                <wp:effectExtent l="0" t="0" r="25400" b="14605"/>
                <wp:wrapNone/>
                <wp:docPr id="54" name="Rectangle 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70200" cy="1795145"/>
                        </a:xfrm>
                        <a:prstGeom prst="rect">
                          <a:avLst/>
                        </a:prstGeom>
                        <a:solidFill>
                          <a:srgbClr val="FFFFFF"/>
                        </a:solidFill>
                        <a:ln w="9525">
                          <a:solidFill>
                            <a:srgbClr val="000000"/>
                          </a:solidFill>
                          <a:miter lim="200000"/>
                          <a:headEnd/>
                          <a:tailEnd/>
                        </a:ln>
                      </wps:spPr>
                      <wps:txbx>
                        <w:txbxContent>
                          <w:p w:rsidR="00765539" w:rsidRDefault="00765539" w:rsidP="00765539">
                            <w:pPr>
                              <w:rPr>
                                <w:rFonts w:ascii="SimSun" w:cs="SimSun"/>
                              </w:rPr>
                            </w:pPr>
                            <w:r>
                              <w:rPr>
                                <w:rFonts w:ascii="SimSun" w:cs="SimSun"/>
                                <w:noProof/>
                                <w:lang w:val="sv-SE" w:eastAsia="sv-SE"/>
                              </w:rPr>
                              <w:drawing>
                                <wp:inline distT="0" distB="0" distL="0" distR="0" wp14:anchorId="5B8A2524" wp14:editId="5DBFBC0E">
                                  <wp:extent cx="2371725" cy="1724025"/>
                                  <wp:effectExtent l="0" t="0" r="9525" b="9525"/>
                                  <wp:docPr id="4" name="图片框 10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框 105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371725" cy="1724025"/>
                                          </a:xfrm>
                                          <a:prstGeom prst="rect">
                                            <a:avLst/>
                                          </a:prstGeom>
                                          <a:noFill/>
                                          <a:ln>
                                            <a:noFill/>
                                          </a:ln>
                                        </pic:spPr>
                                      </pic:pic>
                                    </a:graphicData>
                                  </a:graphic>
                                </wp:inline>
                              </w:drawing>
                            </w:r>
                          </w:p>
                          <w:p w:rsidR="00765539" w:rsidRDefault="00765539" w:rsidP="00765539">
                            <w:pPr>
                              <w:rPr>
                                <w:rFonts w:ascii="SimSun" w:cs="SimSun"/>
                              </w:rPr>
                            </w:pPr>
                          </w:p>
                          <w:p w:rsidR="00765539" w:rsidRDefault="00765539" w:rsidP="00765539"/>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5" o:spid="_x0000_s1026" style="position:absolute;left:0;text-align:left;margin-left:241.15pt;margin-top:41.15pt;width:226pt;height:141.35pt;z-index:25167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QPMiKQIAAEoEAAAOAAAAZHJzL2Uyb0RvYy54bWysVNuO0zAQfUfiHyy/0yRVQ7dR09WqSxHS&#10;wq5Y+ADHcRIL3xi7TZevZ+x0Sxd4QuTB8mTGJ2fOGWd9fdSKHAR4aU1Ni1lOiTDcttL0Nf36Zffm&#10;ihIfmGmZskbU9El4er15/Wo9ukrM7WBVK4AgiPHV6Go6hOCqLPN8EJr5mXXCYLKzoFnAEPqsBTYi&#10;ulbZPM/fZqOF1oHlwnt8ezsl6Sbhd53g4b7rvAhE1RS5hbRCWpu4Zps1q3pgbpD8RIP9AwvNpMGP&#10;nqFuWWBkD/IPKC05WG+7MONWZ7brJBepB+ymyH/r5nFgTqReUBzvzjL5/wfLPx0egMi2puWCEsM0&#10;evQZVWOmV4IUZRRodL7Cukf3ALFF7+4s/+aJsdsBy8QNgB0HwVqkVcT67MWBGHg8Sprxo20Rnu2D&#10;TVodO9AREFUgx2TJ09kScQyE48v51TJHnynhmCuWq7JYJE4Zq56PO/DhvbCaxE1NAdkneHa48yHS&#10;YdVzSaJvlWx3UqkUQN9sFZADw/nYpSd1gF1elilDxpquynmZkF/k/CVEnp6/QWgZcNCV1NjTuYhV&#10;Ubd3pk1jGJhU0x4pK3MSMmo3eRCOzfFkR2PbJ5QU7DTQeAFxM1j4QcmIw1xT/33PQFCiPhi0ZVUs&#10;FnH6U7Aol3MM4DLTXGaY4QhV00DJtN2G6cbsHch+wC8VSQZjb9DKTiaRo80TqxNvHNik/elyxRtx&#10;GaeqX7+AzU8AAAD//wMAUEsDBBQABgAIAAAAIQAbuWz23wAAAAoBAAAPAAAAZHJzL2Rvd25yZXYu&#10;eG1sTI9NT8MwDIbvSPyHyEjcWLJ2TKM0nfgQFzR1oqCds8a0EY0TNdlW/j1hFzhZth+9flyuJzuw&#10;I47BOJIwnwlgSK3ThjoJH+8vNytgISrSanCEEr4xwLq6vChVod2J3vDYxI6lEAqFktDH6AvOQ9uj&#10;VWHmPFLafbrRqpjaseN6VKcUbgeeCbHkVhlKF3rl8anH9qs5WAk7T2K+qX2sm9dsu3ncmt1zbaS8&#10;vpoe7oFFnOIfDL/6SR2q5LR3B9KBDRIWqyxPqIRzTcBdvkiDvYR8eSuAVyX//0L1AwAA//8DAFBL&#10;AQItABQABgAIAAAAIQC2gziS/gAAAOEBAAATAAAAAAAAAAAAAAAAAAAAAABbQ29udGVudF9UeXBl&#10;c10ueG1sUEsBAi0AFAAGAAgAAAAhADj9If/WAAAAlAEAAAsAAAAAAAAAAAAAAAAALwEAAF9yZWxz&#10;Ly5yZWxzUEsBAi0AFAAGAAgAAAAhAN5A8yIpAgAASgQAAA4AAAAAAAAAAAAAAAAALgIAAGRycy9l&#10;Mm9Eb2MueG1sUEsBAi0AFAAGAAgAAAAhABu5bPbfAAAACgEAAA8AAAAAAAAAAAAAAAAAgwQAAGRy&#10;cy9kb3ducmV2LnhtbFBLBQYAAAAABAAEAPMAAACPBQAAAAA=&#10;">
                <v:stroke miterlimit="2"/>
                <v:textbox>
                  <w:txbxContent>
                    <w:p w:rsidR="00765539" w:rsidRDefault="00765539" w:rsidP="00765539">
                      <w:pPr>
                        <w:rPr>
                          <w:rFonts w:ascii="SimSun" w:cs="SimSun"/>
                        </w:rPr>
                      </w:pPr>
                      <w:r>
                        <w:rPr>
                          <w:rFonts w:ascii="SimSun" w:cs="SimSun"/>
                          <w:noProof/>
                          <w:lang w:val="sv-SE" w:eastAsia="sv-SE"/>
                        </w:rPr>
                        <w:drawing>
                          <wp:inline distT="0" distB="0" distL="0" distR="0" wp14:anchorId="5B8A2524" wp14:editId="5DBFBC0E">
                            <wp:extent cx="2371725" cy="1724025"/>
                            <wp:effectExtent l="0" t="0" r="9525" b="9525"/>
                            <wp:docPr id="4" name="图片框 10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框 105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371725" cy="1724025"/>
                                    </a:xfrm>
                                    <a:prstGeom prst="rect">
                                      <a:avLst/>
                                    </a:prstGeom>
                                    <a:noFill/>
                                    <a:ln>
                                      <a:noFill/>
                                    </a:ln>
                                  </pic:spPr>
                                </pic:pic>
                              </a:graphicData>
                            </a:graphic>
                          </wp:inline>
                        </w:drawing>
                      </w:r>
                    </w:p>
                    <w:p w:rsidR="00765539" w:rsidRDefault="00765539" w:rsidP="00765539">
                      <w:pPr>
                        <w:rPr>
                          <w:rFonts w:ascii="SimSun" w:cs="SimSun"/>
                        </w:rPr>
                      </w:pPr>
                    </w:p>
                    <w:p w:rsidR="00765539" w:rsidRDefault="00765539" w:rsidP="00765539"/>
                  </w:txbxContent>
                </v:textbox>
              </v:rect>
            </w:pict>
          </mc:Fallback>
        </mc:AlternateContent>
      </w:r>
      <w:r>
        <w:rPr>
          <w:noProof/>
          <w:lang w:val="sv-SE" w:eastAsia="sv-SE"/>
        </w:rPr>
        <w:drawing>
          <wp:anchor distT="0" distB="0" distL="114300" distR="114300" simplePos="0" relativeHeight="251673088" behindDoc="1" locked="0" layoutInCell="1" allowOverlap="1" wp14:anchorId="1BA3596E" wp14:editId="64AA8C27">
            <wp:simplePos x="0" y="0"/>
            <wp:positionH relativeFrom="column">
              <wp:posOffset>3086100</wp:posOffset>
            </wp:positionH>
            <wp:positionV relativeFrom="paragraph">
              <wp:posOffset>600710</wp:posOffset>
            </wp:positionV>
            <wp:extent cx="2514600" cy="1714500"/>
            <wp:effectExtent l="19050" t="19050" r="19050" b="19050"/>
            <wp:wrapTight wrapText="bothSides">
              <wp:wrapPolygon edited="0">
                <wp:start x="-164" y="-240"/>
                <wp:lineTo x="-164" y="21600"/>
                <wp:lineTo x="21600" y="21600"/>
                <wp:lineTo x="21600" y="-240"/>
                <wp:lineTo x="-164" y="-240"/>
              </wp:wrapPolygon>
            </wp:wrapTight>
            <wp:docPr id="52" name="Bild 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472"/>
                    <pic:cNvPicPr>
                      <a:picLocks noChangeAspect="1" noChangeArrowheads="1"/>
                    </pic:cNvPicPr>
                  </pic:nvPicPr>
                  <pic:blipFill>
                    <a:blip r:embed="rId26">
                      <a:extLst>
                        <a:ext uri="{28A0092B-C50C-407E-A947-70E740481C1C}">
                          <a14:useLocalDpi xmlns:a14="http://schemas.microsoft.com/office/drawing/2010/main" val="0"/>
                        </a:ext>
                      </a:extLst>
                    </a:blip>
                    <a:srcRect l="7843" t="15297" r="5882" b="4346"/>
                    <a:stretch>
                      <a:fillRect/>
                    </a:stretch>
                  </pic:blipFill>
                  <pic:spPr bwMode="auto">
                    <a:xfrm>
                      <a:off x="0" y="0"/>
                      <a:ext cx="2514600" cy="1714500"/>
                    </a:xfrm>
                    <a:prstGeom prst="rect">
                      <a:avLst/>
                    </a:prstGeom>
                    <a:noFill/>
                    <a:ln w="9525">
                      <a:solidFill>
                        <a:srgbClr val="000000"/>
                      </a:solidFill>
                      <a:miter lim="200000"/>
                      <a:headEnd/>
                      <a:tailEnd/>
                    </a:ln>
                  </pic:spPr>
                </pic:pic>
              </a:graphicData>
            </a:graphic>
            <wp14:sizeRelH relativeFrom="page">
              <wp14:pctWidth>0</wp14:pctWidth>
            </wp14:sizeRelH>
            <wp14:sizeRelV relativeFrom="page">
              <wp14:pctHeight>0</wp14:pctHeight>
            </wp14:sizeRelV>
          </wp:anchor>
        </w:drawing>
      </w:r>
      <w:r w:rsidRPr="00765539">
        <w:rPr>
          <w:rFonts w:ascii="Verdana" w:hAnsi="Verdana"/>
          <w:sz w:val="20"/>
          <w:szCs w:val="20"/>
          <w:lang w:val="sv-SE"/>
        </w:rPr>
        <w:t xml:space="preserve">När du har hittat backljuset skall du dra kamerakabeln till denna plats. Du måste fästa elkabeln så att den inte fastnar på något av fordonets komponenter. </w:t>
      </w:r>
      <w:r w:rsidRPr="006362A7">
        <w:rPr>
          <w:rFonts w:ascii="Verdana" w:hAnsi="Verdana"/>
          <w:sz w:val="20"/>
          <w:szCs w:val="20"/>
        </w:rPr>
        <w:t xml:space="preserve">Drag </w:t>
      </w:r>
      <w:r w:rsidRPr="00501F4C">
        <w:rPr>
          <w:rFonts w:ascii="Verdana" w:hAnsi="Verdana"/>
          <w:b/>
          <w:sz w:val="20"/>
          <w:szCs w:val="20"/>
        </w:rPr>
        <w:t>aldrig</w:t>
      </w:r>
      <w:r>
        <w:rPr>
          <w:rFonts w:ascii="Verdana" w:hAnsi="Verdana" w:cs="Arial"/>
          <w:sz w:val="20"/>
          <w:szCs w:val="20"/>
        </w:rPr>
        <w:t xml:space="preserve"> kabeln på utsidan av fordonet!</w:t>
      </w:r>
    </w:p>
    <w:p w:rsidR="00765539" w:rsidRPr="006955B2" w:rsidRDefault="00765539" w:rsidP="00765539">
      <w:pPr>
        <w:numPr>
          <w:ilvl w:val="0"/>
          <w:numId w:val="2"/>
        </w:numPr>
        <w:autoSpaceDE w:val="0"/>
        <w:autoSpaceDN w:val="0"/>
        <w:adjustRightInd w:val="0"/>
        <w:rPr>
          <w:rFonts w:ascii="Verdana" w:hAnsi="Verdana"/>
          <w:sz w:val="20"/>
          <w:szCs w:val="20"/>
        </w:rPr>
      </w:pPr>
      <w:r w:rsidRPr="00765539">
        <w:rPr>
          <w:rFonts w:ascii="Verdana" w:hAnsi="Verdana"/>
          <w:sz w:val="20"/>
          <w:szCs w:val="20"/>
          <w:lang w:val="sv-SE"/>
        </w:rPr>
        <w:t>Backljuset på</w:t>
      </w:r>
      <w:r w:rsidRPr="00765539">
        <w:rPr>
          <w:rFonts w:ascii="Verdana" w:hAnsi="Verdana" w:cs="Arial"/>
          <w:sz w:val="20"/>
          <w:szCs w:val="20"/>
          <w:lang w:val="sv-SE"/>
        </w:rPr>
        <w:t xml:space="preserve"> </w:t>
      </w:r>
      <w:r w:rsidRPr="00765539">
        <w:rPr>
          <w:rFonts w:ascii="Verdana" w:hAnsi="Verdana"/>
          <w:sz w:val="20"/>
          <w:szCs w:val="20"/>
          <w:lang w:val="sv-SE"/>
        </w:rPr>
        <w:t>de flesta fordon</w:t>
      </w:r>
      <w:r w:rsidRPr="00765539">
        <w:rPr>
          <w:rFonts w:ascii="Verdana" w:hAnsi="Verdana" w:cs="Arial"/>
          <w:sz w:val="20"/>
          <w:szCs w:val="20"/>
          <w:lang w:val="sv-SE"/>
        </w:rPr>
        <w:t xml:space="preserve"> </w:t>
      </w:r>
      <w:r w:rsidRPr="00765539">
        <w:rPr>
          <w:rFonts w:ascii="Verdana" w:hAnsi="Verdana"/>
          <w:sz w:val="20"/>
          <w:szCs w:val="20"/>
          <w:lang w:val="sv-SE"/>
        </w:rPr>
        <w:t>är anslutet</w:t>
      </w:r>
      <w:r w:rsidRPr="00765539">
        <w:rPr>
          <w:rFonts w:ascii="Verdana" w:hAnsi="Verdana" w:cs="Arial"/>
          <w:sz w:val="20"/>
          <w:szCs w:val="20"/>
          <w:lang w:val="sv-SE"/>
        </w:rPr>
        <w:t xml:space="preserve"> med </w:t>
      </w:r>
      <w:r w:rsidRPr="00765539">
        <w:rPr>
          <w:rFonts w:ascii="Verdana" w:hAnsi="Verdana"/>
          <w:sz w:val="20"/>
          <w:szCs w:val="20"/>
          <w:lang w:val="sv-SE"/>
        </w:rPr>
        <w:t>två</w:t>
      </w:r>
      <w:r w:rsidRPr="00765539">
        <w:rPr>
          <w:rFonts w:ascii="Verdana" w:hAnsi="Verdana" w:cs="Arial"/>
          <w:sz w:val="20"/>
          <w:szCs w:val="20"/>
          <w:lang w:val="sv-SE"/>
        </w:rPr>
        <w:t xml:space="preserve"> </w:t>
      </w:r>
      <w:r w:rsidRPr="00765539">
        <w:rPr>
          <w:rFonts w:ascii="Verdana" w:hAnsi="Verdana"/>
          <w:sz w:val="20"/>
          <w:szCs w:val="20"/>
          <w:lang w:val="sv-SE"/>
        </w:rPr>
        <w:t>kablar</w:t>
      </w:r>
      <w:r w:rsidRPr="00765539">
        <w:rPr>
          <w:rFonts w:ascii="Verdana" w:hAnsi="Verdana" w:cs="Arial"/>
          <w:sz w:val="20"/>
          <w:szCs w:val="20"/>
          <w:lang w:val="sv-SE"/>
        </w:rPr>
        <w:t xml:space="preserve">. </w:t>
      </w:r>
      <w:r w:rsidRPr="00765539">
        <w:rPr>
          <w:rFonts w:ascii="Verdana" w:hAnsi="Verdana"/>
          <w:sz w:val="20"/>
          <w:szCs w:val="20"/>
          <w:lang w:val="sv-SE"/>
        </w:rPr>
        <w:t>Vanligtvis</w:t>
      </w:r>
      <w:r w:rsidRPr="00765539">
        <w:rPr>
          <w:rFonts w:ascii="Verdana" w:hAnsi="Verdana" w:cs="Arial"/>
          <w:sz w:val="20"/>
          <w:szCs w:val="20"/>
          <w:lang w:val="sv-SE"/>
        </w:rPr>
        <w:t xml:space="preserve"> är </w:t>
      </w:r>
      <w:r w:rsidRPr="00765539">
        <w:rPr>
          <w:rFonts w:ascii="Verdana" w:hAnsi="Verdana"/>
          <w:sz w:val="20"/>
          <w:szCs w:val="20"/>
          <w:lang w:val="sv-SE"/>
        </w:rPr>
        <w:t>den negativa kabeln</w:t>
      </w:r>
      <w:r w:rsidRPr="00765539">
        <w:rPr>
          <w:rFonts w:ascii="Verdana" w:hAnsi="Verdana" w:cs="Arial"/>
          <w:sz w:val="20"/>
          <w:szCs w:val="20"/>
          <w:lang w:val="sv-SE"/>
        </w:rPr>
        <w:t xml:space="preserve"> </w:t>
      </w:r>
      <w:r w:rsidRPr="00765539">
        <w:rPr>
          <w:rFonts w:ascii="Verdana" w:hAnsi="Verdana"/>
          <w:sz w:val="20"/>
          <w:szCs w:val="20"/>
          <w:lang w:val="sv-SE"/>
        </w:rPr>
        <w:t>är svart och</w:t>
      </w:r>
      <w:r w:rsidRPr="00765539">
        <w:rPr>
          <w:rFonts w:ascii="Verdana" w:hAnsi="Verdana" w:cs="Arial"/>
          <w:sz w:val="20"/>
          <w:szCs w:val="20"/>
          <w:lang w:val="sv-SE"/>
        </w:rPr>
        <w:t xml:space="preserve"> </w:t>
      </w:r>
      <w:r w:rsidRPr="00765539">
        <w:rPr>
          <w:rFonts w:ascii="Verdana" w:hAnsi="Verdana"/>
          <w:sz w:val="20"/>
          <w:szCs w:val="20"/>
          <w:lang w:val="sv-SE"/>
        </w:rPr>
        <w:t>den</w:t>
      </w:r>
      <w:r w:rsidRPr="00765539">
        <w:rPr>
          <w:rFonts w:ascii="Verdana" w:hAnsi="Verdana" w:cs="Arial"/>
          <w:sz w:val="20"/>
          <w:szCs w:val="20"/>
          <w:lang w:val="sv-SE"/>
        </w:rPr>
        <w:t xml:space="preserve"> </w:t>
      </w:r>
      <w:r w:rsidRPr="00765539">
        <w:rPr>
          <w:rFonts w:ascii="Verdana" w:hAnsi="Verdana"/>
          <w:sz w:val="20"/>
          <w:szCs w:val="20"/>
          <w:lang w:val="sv-SE"/>
        </w:rPr>
        <w:t>positiva ledningen</w:t>
      </w:r>
      <w:r w:rsidRPr="00765539">
        <w:rPr>
          <w:rFonts w:ascii="Verdana" w:hAnsi="Verdana" w:cs="Arial"/>
          <w:sz w:val="20"/>
          <w:szCs w:val="20"/>
          <w:lang w:val="sv-SE"/>
        </w:rPr>
        <w:t xml:space="preserve"> </w:t>
      </w:r>
      <w:r w:rsidRPr="00765539">
        <w:rPr>
          <w:rFonts w:ascii="Verdana" w:hAnsi="Verdana"/>
          <w:sz w:val="20"/>
          <w:szCs w:val="20"/>
          <w:lang w:val="sv-SE"/>
        </w:rPr>
        <w:t>är en färgad</w:t>
      </w:r>
      <w:r w:rsidRPr="00765539">
        <w:rPr>
          <w:rFonts w:ascii="Verdana" w:hAnsi="Verdana" w:cs="Arial"/>
          <w:sz w:val="20"/>
          <w:szCs w:val="20"/>
          <w:lang w:val="sv-SE"/>
        </w:rPr>
        <w:t xml:space="preserve"> </w:t>
      </w:r>
      <w:r w:rsidRPr="00765539">
        <w:rPr>
          <w:rFonts w:ascii="Verdana" w:hAnsi="Verdana"/>
          <w:sz w:val="20"/>
          <w:szCs w:val="20"/>
          <w:lang w:val="sv-SE"/>
        </w:rPr>
        <w:t>kabel.</w:t>
      </w:r>
      <w:r w:rsidRPr="00765539">
        <w:rPr>
          <w:rFonts w:ascii="Verdana" w:hAnsi="Verdana" w:cs="Arial"/>
          <w:sz w:val="20"/>
          <w:szCs w:val="20"/>
          <w:lang w:val="sv-SE"/>
        </w:rPr>
        <w:t xml:space="preserve"> </w:t>
      </w:r>
      <w:r w:rsidRPr="00765539">
        <w:rPr>
          <w:rFonts w:ascii="Verdana" w:hAnsi="Verdana"/>
          <w:sz w:val="20"/>
          <w:szCs w:val="20"/>
          <w:lang w:val="sv-SE"/>
        </w:rPr>
        <w:t>Om</w:t>
      </w:r>
      <w:r w:rsidRPr="00765539">
        <w:rPr>
          <w:rFonts w:ascii="Verdana" w:hAnsi="Verdana" w:cs="Arial"/>
          <w:sz w:val="20"/>
          <w:szCs w:val="20"/>
          <w:lang w:val="sv-SE"/>
        </w:rPr>
        <w:t xml:space="preserve"> </w:t>
      </w:r>
      <w:r w:rsidRPr="00765539">
        <w:rPr>
          <w:rFonts w:ascii="Verdana" w:hAnsi="Verdana"/>
          <w:sz w:val="20"/>
          <w:szCs w:val="20"/>
          <w:lang w:val="sv-SE"/>
        </w:rPr>
        <w:t>du</w:t>
      </w:r>
      <w:r w:rsidRPr="00765539">
        <w:rPr>
          <w:rFonts w:ascii="Verdana" w:hAnsi="Verdana" w:cs="Arial"/>
          <w:sz w:val="20"/>
          <w:szCs w:val="20"/>
          <w:lang w:val="sv-SE"/>
        </w:rPr>
        <w:t xml:space="preserve"> </w:t>
      </w:r>
      <w:r w:rsidRPr="00765539">
        <w:rPr>
          <w:rFonts w:ascii="Verdana" w:hAnsi="Verdana"/>
          <w:sz w:val="20"/>
          <w:szCs w:val="20"/>
          <w:lang w:val="sv-SE"/>
        </w:rPr>
        <w:t>är osäker på</w:t>
      </w:r>
      <w:r w:rsidRPr="00765539">
        <w:rPr>
          <w:rFonts w:ascii="Verdana" w:hAnsi="Verdana" w:cs="Arial"/>
          <w:sz w:val="20"/>
          <w:szCs w:val="20"/>
          <w:lang w:val="sv-SE"/>
        </w:rPr>
        <w:t xml:space="preserve"> </w:t>
      </w:r>
      <w:r w:rsidRPr="00765539">
        <w:rPr>
          <w:rFonts w:ascii="Verdana" w:hAnsi="Verdana"/>
          <w:sz w:val="20"/>
          <w:szCs w:val="20"/>
          <w:lang w:val="sv-SE"/>
        </w:rPr>
        <w:t>anslutningarna</w:t>
      </w:r>
      <w:r w:rsidRPr="00765539">
        <w:rPr>
          <w:rFonts w:ascii="Verdana" w:hAnsi="Verdana" w:cs="Arial"/>
          <w:sz w:val="20"/>
          <w:szCs w:val="20"/>
          <w:lang w:val="sv-SE"/>
        </w:rPr>
        <w:t xml:space="preserve">, </w:t>
      </w:r>
      <w:r w:rsidRPr="00765539">
        <w:rPr>
          <w:rFonts w:ascii="Verdana" w:hAnsi="Verdana"/>
          <w:sz w:val="20"/>
          <w:szCs w:val="20"/>
          <w:lang w:val="sv-SE"/>
        </w:rPr>
        <w:t>kan</w:t>
      </w:r>
      <w:r w:rsidRPr="00765539">
        <w:rPr>
          <w:rFonts w:ascii="Verdana" w:hAnsi="Verdana" w:cs="Arial"/>
          <w:sz w:val="20"/>
          <w:szCs w:val="20"/>
          <w:lang w:val="sv-SE"/>
        </w:rPr>
        <w:t xml:space="preserve"> </w:t>
      </w:r>
      <w:r w:rsidRPr="00765539">
        <w:rPr>
          <w:rFonts w:ascii="Verdana" w:hAnsi="Verdana"/>
          <w:sz w:val="20"/>
          <w:szCs w:val="20"/>
          <w:lang w:val="sv-SE"/>
        </w:rPr>
        <w:t>du</w:t>
      </w:r>
      <w:r w:rsidRPr="00765539">
        <w:rPr>
          <w:rFonts w:ascii="Verdana" w:hAnsi="Verdana" w:cs="Arial"/>
          <w:sz w:val="20"/>
          <w:szCs w:val="20"/>
          <w:lang w:val="sv-SE"/>
        </w:rPr>
        <w:t xml:space="preserve"> </w:t>
      </w:r>
      <w:r w:rsidRPr="00765539">
        <w:rPr>
          <w:rFonts w:ascii="Verdana" w:hAnsi="Verdana"/>
          <w:sz w:val="20"/>
          <w:szCs w:val="20"/>
          <w:lang w:val="sv-SE"/>
        </w:rPr>
        <w:t>använda</w:t>
      </w:r>
      <w:r w:rsidRPr="00765539">
        <w:rPr>
          <w:rFonts w:ascii="Verdana" w:hAnsi="Verdana" w:cs="Arial"/>
          <w:sz w:val="20"/>
          <w:szCs w:val="20"/>
          <w:lang w:val="sv-SE"/>
        </w:rPr>
        <w:t xml:space="preserve"> </w:t>
      </w:r>
      <w:r w:rsidRPr="00765539">
        <w:rPr>
          <w:rFonts w:ascii="Verdana" w:hAnsi="Verdana"/>
          <w:sz w:val="20"/>
          <w:szCs w:val="20"/>
          <w:lang w:val="sv-SE"/>
        </w:rPr>
        <w:t>en</w:t>
      </w:r>
      <w:r w:rsidRPr="00765539">
        <w:rPr>
          <w:rFonts w:ascii="Verdana" w:hAnsi="Verdana" w:cs="Arial"/>
          <w:sz w:val="20"/>
          <w:szCs w:val="20"/>
          <w:lang w:val="sv-SE"/>
        </w:rPr>
        <w:t xml:space="preserve"> </w:t>
      </w:r>
      <w:r w:rsidRPr="00765539">
        <w:rPr>
          <w:rFonts w:ascii="Verdana" w:hAnsi="Verdana"/>
          <w:sz w:val="20"/>
          <w:szCs w:val="20"/>
          <w:lang w:val="sv-SE"/>
        </w:rPr>
        <w:t>12V/24V</w:t>
      </w:r>
      <w:r w:rsidRPr="00765539">
        <w:rPr>
          <w:rFonts w:ascii="Verdana" w:hAnsi="Verdana" w:cs="Arial"/>
          <w:sz w:val="20"/>
          <w:szCs w:val="20"/>
          <w:lang w:val="sv-SE"/>
        </w:rPr>
        <w:t xml:space="preserve"> </w:t>
      </w:r>
      <w:r w:rsidRPr="00765539">
        <w:rPr>
          <w:rFonts w:ascii="Verdana" w:hAnsi="Verdana"/>
          <w:sz w:val="20"/>
          <w:szCs w:val="20"/>
          <w:lang w:val="sv-SE"/>
        </w:rPr>
        <w:t>multimeter</w:t>
      </w:r>
      <w:r w:rsidRPr="00765539">
        <w:rPr>
          <w:rFonts w:ascii="Verdana" w:hAnsi="Verdana" w:cs="Arial"/>
          <w:sz w:val="20"/>
          <w:szCs w:val="20"/>
          <w:lang w:val="sv-SE"/>
        </w:rPr>
        <w:t xml:space="preserve"> som kan köpas </w:t>
      </w:r>
      <w:r w:rsidRPr="00765539">
        <w:rPr>
          <w:rFonts w:ascii="Verdana" w:hAnsi="Verdana"/>
          <w:sz w:val="20"/>
          <w:szCs w:val="20"/>
          <w:lang w:val="sv-SE"/>
        </w:rPr>
        <w:t>på de flesta</w:t>
      </w:r>
      <w:r w:rsidRPr="00765539">
        <w:rPr>
          <w:rFonts w:ascii="Verdana" w:hAnsi="Verdana" w:cs="Arial"/>
          <w:sz w:val="20"/>
          <w:szCs w:val="20"/>
          <w:lang w:val="sv-SE"/>
        </w:rPr>
        <w:t xml:space="preserve"> </w:t>
      </w:r>
      <w:r w:rsidRPr="00765539">
        <w:rPr>
          <w:rFonts w:ascii="Verdana" w:hAnsi="Verdana"/>
          <w:sz w:val="20"/>
          <w:szCs w:val="20"/>
          <w:lang w:val="sv-SE"/>
        </w:rPr>
        <w:t>bildelsbutiker</w:t>
      </w:r>
      <w:r w:rsidRPr="00765539">
        <w:rPr>
          <w:rFonts w:ascii="Verdana" w:hAnsi="Verdana" w:cs="Arial"/>
          <w:sz w:val="20"/>
          <w:szCs w:val="20"/>
          <w:lang w:val="sv-SE"/>
        </w:rPr>
        <w:t xml:space="preserve"> </w:t>
      </w:r>
      <w:r w:rsidRPr="00765539">
        <w:rPr>
          <w:rFonts w:ascii="Verdana" w:hAnsi="Verdana"/>
          <w:sz w:val="20"/>
          <w:szCs w:val="20"/>
          <w:lang w:val="sv-SE"/>
        </w:rPr>
        <w:t>för att</w:t>
      </w:r>
      <w:r w:rsidRPr="00765539">
        <w:rPr>
          <w:rFonts w:ascii="Verdana" w:hAnsi="Verdana" w:cs="Arial"/>
          <w:sz w:val="20"/>
          <w:szCs w:val="20"/>
          <w:lang w:val="sv-SE"/>
        </w:rPr>
        <w:t xml:space="preserve"> </w:t>
      </w:r>
      <w:r w:rsidRPr="00765539">
        <w:rPr>
          <w:rFonts w:ascii="Verdana" w:hAnsi="Verdana"/>
          <w:sz w:val="20"/>
          <w:szCs w:val="20"/>
          <w:lang w:val="sv-SE"/>
        </w:rPr>
        <w:t>avgöra vilken som är</w:t>
      </w:r>
      <w:r w:rsidRPr="00765539">
        <w:rPr>
          <w:rFonts w:ascii="Verdana" w:hAnsi="Verdana" w:cs="Arial"/>
          <w:sz w:val="20"/>
          <w:szCs w:val="20"/>
          <w:lang w:val="sv-SE"/>
        </w:rPr>
        <w:t xml:space="preserve"> </w:t>
      </w:r>
      <w:r w:rsidRPr="00765539">
        <w:rPr>
          <w:rFonts w:ascii="Verdana" w:hAnsi="Verdana"/>
          <w:sz w:val="20"/>
          <w:szCs w:val="20"/>
          <w:lang w:val="sv-SE"/>
        </w:rPr>
        <w:t>den</w:t>
      </w:r>
      <w:r w:rsidRPr="00765539">
        <w:rPr>
          <w:rFonts w:ascii="Verdana" w:hAnsi="Verdana" w:cs="Arial"/>
          <w:sz w:val="20"/>
          <w:szCs w:val="20"/>
          <w:lang w:val="sv-SE"/>
        </w:rPr>
        <w:t xml:space="preserve"> </w:t>
      </w:r>
      <w:r w:rsidRPr="00765539">
        <w:rPr>
          <w:rFonts w:ascii="Verdana" w:hAnsi="Verdana"/>
          <w:sz w:val="20"/>
          <w:szCs w:val="20"/>
          <w:lang w:val="sv-SE"/>
        </w:rPr>
        <w:t>positiva ledningen</w:t>
      </w:r>
      <w:r w:rsidRPr="00765539">
        <w:rPr>
          <w:rFonts w:ascii="Verdana" w:hAnsi="Verdana" w:cs="Arial"/>
          <w:sz w:val="20"/>
          <w:szCs w:val="20"/>
          <w:lang w:val="sv-SE"/>
        </w:rPr>
        <w:t xml:space="preserve">. </w:t>
      </w:r>
      <w:r>
        <w:rPr>
          <w:rFonts w:ascii="Verdana" w:hAnsi="Verdana"/>
          <w:sz w:val="20"/>
          <w:szCs w:val="20"/>
        </w:rPr>
        <w:t xml:space="preserve">Följ tillverkarens instruktioner för säker användning av </w:t>
      </w:r>
      <w:r w:rsidRPr="006955B2">
        <w:rPr>
          <w:rFonts w:ascii="Verdana" w:hAnsi="Verdana"/>
          <w:sz w:val="20"/>
          <w:szCs w:val="20"/>
        </w:rPr>
        <w:t>multimeter</w:t>
      </w:r>
      <w:r>
        <w:rPr>
          <w:rFonts w:ascii="Verdana" w:hAnsi="Verdana"/>
          <w:sz w:val="20"/>
          <w:szCs w:val="20"/>
        </w:rPr>
        <w:t>n</w:t>
      </w:r>
      <w:r w:rsidRPr="006955B2">
        <w:rPr>
          <w:rFonts w:ascii="Verdana" w:hAnsi="Verdana"/>
          <w:sz w:val="20"/>
          <w:szCs w:val="20"/>
        </w:rPr>
        <w:t>.</w:t>
      </w:r>
    </w:p>
    <w:p w:rsidR="00765539" w:rsidRPr="00765539" w:rsidRDefault="00765539" w:rsidP="00765539">
      <w:pPr>
        <w:numPr>
          <w:ilvl w:val="0"/>
          <w:numId w:val="2"/>
        </w:numPr>
        <w:autoSpaceDE w:val="0"/>
        <w:autoSpaceDN w:val="0"/>
        <w:adjustRightInd w:val="0"/>
        <w:rPr>
          <w:rFonts w:ascii="Verdana" w:hAnsi="Verdana" w:cs="Arial"/>
          <w:sz w:val="20"/>
          <w:szCs w:val="20"/>
          <w:lang w:val="sv-SE"/>
        </w:rPr>
      </w:pPr>
      <w:r w:rsidRPr="00765539">
        <w:rPr>
          <w:rFonts w:ascii="Verdana" w:hAnsi="Verdana" w:cs="Arial"/>
          <w:sz w:val="20"/>
          <w:szCs w:val="20"/>
          <w:lang w:val="sv-SE"/>
        </w:rPr>
        <w:t>Efter att du konstaterat vilken kabel som är den positiva och vilken som är den negativa, slå av tändningen, ta sedan bort bilbatteriets minuskabel.</w:t>
      </w:r>
    </w:p>
    <w:p w:rsidR="00765539" w:rsidRDefault="00765539" w:rsidP="00765539">
      <w:pPr>
        <w:numPr>
          <w:ilvl w:val="0"/>
          <w:numId w:val="2"/>
        </w:numPr>
        <w:autoSpaceDE w:val="0"/>
        <w:autoSpaceDN w:val="0"/>
        <w:adjustRightInd w:val="0"/>
        <w:rPr>
          <w:rFonts w:ascii="Verdana" w:hAnsi="Verdana" w:cs="Arial"/>
          <w:sz w:val="20"/>
          <w:szCs w:val="20"/>
          <w:lang w:val="sv-SE"/>
        </w:rPr>
      </w:pPr>
      <w:r>
        <w:rPr>
          <w:noProof/>
          <w:lang w:val="sv-SE" w:eastAsia="sv-SE"/>
        </w:rPr>
        <w:drawing>
          <wp:anchor distT="0" distB="0" distL="114300" distR="114300" simplePos="0" relativeHeight="251651584" behindDoc="1" locked="0" layoutInCell="1" allowOverlap="1" wp14:anchorId="02795821" wp14:editId="043693BA">
            <wp:simplePos x="0" y="0"/>
            <wp:positionH relativeFrom="column">
              <wp:posOffset>1644015</wp:posOffset>
            </wp:positionH>
            <wp:positionV relativeFrom="paragraph">
              <wp:posOffset>528320</wp:posOffset>
            </wp:positionV>
            <wp:extent cx="926465" cy="744220"/>
            <wp:effectExtent l="19050" t="19050" r="26035" b="17780"/>
            <wp:wrapTight wrapText="bothSides">
              <wp:wrapPolygon edited="0">
                <wp:start x="-444" y="-553"/>
                <wp:lineTo x="-444" y="21563"/>
                <wp:lineTo x="21763" y="21563"/>
                <wp:lineTo x="21763" y="-553"/>
                <wp:lineTo x="-444" y="-553"/>
              </wp:wrapPolygon>
            </wp:wrapTight>
            <wp:docPr id="38" name="Bild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138"/>
                    <pic:cNvPicPr>
                      <a:picLocks noChangeAspect="1" noChangeArrowheads="1"/>
                    </pic:cNvPicPr>
                  </pic:nvPicPr>
                  <pic:blipFill>
                    <a:blip r:embed="rId27">
                      <a:lum bright="-6000"/>
                      <a:grayscl/>
                      <a:extLst>
                        <a:ext uri="{28A0092B-C50C-407E-A947-70E740481C1C}">
                          <a14:useLocalDpi xmlns:a14="http://schemas.microsoft.com/office/drawing/2010/main" val="0"/>
                        </a:ext>
                      </a:extLst>
                    </a:blip>
                    <a:srcRect/>
                    <a:stretch>
                      <a:fillRect/>
                    </a:stretch>
                  </pic:blipFill>
                  <pic:spPr bwMode="auto">
                    <a:xfrm>
                      <a:off x="0" y="0"/>
                      <a:ext cx="926465" cy="744220"/>
                    </a:xfrm>
                    <a:prstGeom prst="rect">
                      <a:avLst/>
                    </a:prstGeom>
                    <a:noFill/>
                    <a:ln w="9525">
                      <a:solidFill>
                        <a:srgbClr val="000000"/>
                      </a:solidFill>
                      <a:miter lim="200000"/>
                      <a:headEnd/>
                      <a:tailEnd/>
                    </a:ln>
                  </pic:spPr>
                </pic:pic>
              </a:graphicData>
            </a:graphic>
            <wp14:sizeRelH relativeFrom="page">
              <wp14:pctWidth>0</wp14:pctWidth>
            </wp14:sizeRelH>
            <wp14:sizeRelV relativeFrom="page">
              <wp14:pctHeight>0</wp14:pctHeight>
            </wp14:sizeRelV>
          </wp:anchor>
        </w:drawing>
      </w:r>
      <w:r>
        <w:rPr>
          <w:noProof/>
          <w:lang w:val="sv-SE" w:eastAsia="sv-SE"/>
        </w:rPr>
        <w:drawing>
          <wp:anchor distT="0" distB="0" distL="114300" distR="114300" simplePos="0" relativeHeight="251650560" behindDoc="1" locked="0" layoutInCell="1" allowOverlap="1" wp14:anchorId="0FAF7A57" wp14:editId="59F52615">
            <wp:simplePos x="0" y="0"/>
            <wp:positionH relativeFrom="column">
              <wp:posOffset>278765</wp:posOffset>
            </wp:positionH>
            <wp:positionV relativeFrom="paragraph">
              <wp:posOffset>528320</wp:posOffset>
            </wp:positionV>
            <wp:extent cx="1047750" cy="744220"/>
            <wp:effectExtent l="19050" t="19050" r="19050" b="17780"/>
            <wp:wrapTight wrapText="bothSides">
              <wp:wrapPolygon edited="0">
                <wp:start x="-393" y="-553"/>
                <wp:lineTo x="-393" y="21563"/>
                <wp:lineTo x="21600" y="21563"/>
                <wp:lineTo x="21600" y="-553"/>
                <wp:lineTo x="-393" y="-553"/>
              </wp:wrapPolygon>
            </wp:wrapTight>
            <wp:docPr id="39" name="Bild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137"/>
                    <pic:cNvPicPr>
                      <a:picLocks noChangeAspect="1" noChangeArrowheads="1"/>
                    </pic:cNvPicPr>
                  </pic:nvPicPr>
                  <pic:blipFill>
                    <a:blip r:embed="rId28">
                      <a:lum bright="-6000"/>
                      <a:grayscl/>
                      <a:extLst>
                        <a:ext uri="{28A0092B-C50C-407E-A947-70E740481C1C}">
                          <a14:useLocalDpi xmlns:a14="http://schemas.microsoft.com/office/drawing/2010/main" val="0"/>
                        </a:ext>
                      </a:extLst>
                    </a:blip>
                    <a:srcRect/>
                    <a:stretch>
                      <a:fillRect/>
                    </a:stretch>
                  </pic:blipFill>
                  <pic:spPr bwMode="auto">
                    <a:xfrm>
                      <a:off x="0" y="0"/>
                      <a:ext cx="1047750" cy="744220"/>
                    </a:xfrm>
                    <a:prstGeom prst="rect">
                      <a:avLst/>
                    </a:prstGeom>
                    <a:noFill/>
                    <a:ln w="9525">
                      <a:solidFill>
                        <a:srgbClr val="000000"/>
                      </a:solidFill>
                      <a:miter lim="200000"/>
                      <a:headEnd/>
                      <a:tailEnd/>
                    </a:ln>
                  </pic:spPr>
                </pic:pic>
              </a:graphicData>
            </a:graphic>
            <wp14:sizeRelH relativeFrom="page">
              <wp14:pctWidth>0</wp14:pctWidth>
            </wp14:sizeRelH>
            <wp14:sizeRelV relativeFrom="page">
              <wp14:pctHeight>0</wp14:pctHeight>
            </wp14:sizeRelV>
          </wp:anchor>
        </w:drawing>
      </w:r>
      <w:r>
        <w:rPr>
          <w:noProof/>
          <w:lang w:val="sv-SE" w:eastAsia="sv-SE"/>
        </w:rPr>
        <w:drawing>
          <wp:anchor distT="0" distB="0" distL="114300" distR="114300" simplePos="0" relativeHeight="251652608" behindDoc="1" locked="0" layoutInCell="1" allowOverlap="1" wp14:anchorId="58E4A1E8" wp14:editId="56241D38">
            <wp:simplePos x="0" y="0"/>
            <wp:positionH relativeFrom="column">
              <wp:posOffset>2903855</wp:posOffset>
            </wp:positionH>
            <wp:positionV relativeFrom="paragraph">
              <wp:posOffset>528320</wp:posOffset>
            </wp:positionV>
            <wp:extent cx="934720" cy="744220"/>
            <wp:effectExtent l="19050" t="19050" r="17780" b="17780"/>
            <wp:wrapTight wrapText="bothSides">
              <wp:wrapPolygon edited="0">
                <wp:start x="-440" y="-553"/>
                <wp:lineTo x="-440" y="21563"/>
                <wp:lineTo x="21571" y="21563"/>
                <wp:lineTo x="21571" y="-553"/>
                <wp:lineTo x="-440" y="-553"/>
              </wp:wrapPolygon>
            </wp:wrapTight>
            <wp:docPr id="40" name="Bild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139"/>
                    <pic:cNvPicPr>
                      <a:picLocks noChangeAspect="1" noChangeArrowheads="1"/>
                    </pic:cNvPicPr>
                  </pic:nvPicPr>
                  <pic:blipFill>
                    <a:blip r:embed="rId29">
                      <a:lum bright="-6000"/>
                      <a:grayscl/>
                      <a:extLst>
                        <a:ext uri="{28A0092B-C50C-407E-A947-70E740481C1C}">
                          <a14:useLocalDpi xmlns:a14="http://schemas.microsoft.com/office/drawing/2010/main" val="0"/>
                        </a:ext>
                      </a:extLst>
                    </a:blip>
                    <a:srcRect/>
                    <a:stretch>
                      <a:fillRect/>
                    </a:stretch>
                  </pic:blipFill>
                  <pic:spPr bwMode="auto">
                    <a:xfrm>
                      <a:off x="0" y="0"/>
                      <a:ext cx="934720" cy="744220"/>
                    </a:xfrm>
                    <a:prstGeom prst="rect">
                      <a:avLst/>
                    </a:prstGeom>
                    <a:noFill/>
                    <a:ln w="9525">
                      <a:solidFill>
                        <a:srgbClr val="000000"/>
                      </a:solidFill>
                      <a:miter lim="200000"/>
                      <a:headEnd/>
                      <a:tailEnd/>
                    </a:ln>
                  </pic:spPr>
                </pic:pic>
              </a:graphicData>
            </a:graphic>
            <wp14:sizeRelH relativeFrom="page">
              <wp14:pctWidth>0</wp14:pctWidth>
            </wp14:sizeRelH>
            <wp14:sizeRelV relativeFrom="page">
              <wp14:pctHeight>0</wp14:pctHeight>
            </wp14:sizeRelV>
          </wp:anchor>
        </w:drawing>
      </w:r>
      <w:r>
        <w:rPr>
          <w:noProof/>
          <w:lang w:val="sv-SE" w:eastAsia="sv-SE"/>
        </w:rPr>
        <w:drawing>
          <wp:anchor distT="0" distB="0" distL="114300" distR="114300" simplePos="0" relativeHeight="251653632" behindDoc="1" locked="0" layoutInCell="1" allowOverlap="1" wp14:anchorId="7F9CE9D2" wp14:editId="41C30B96">
            <wp:simplePos x="0" y="0"/>
            <wp:positionH relativeFrom="column">
              <wp:posOffset>4161155</wp:posOffset>
            </wp:positionH>
            <wp:positionV relativeFrom="paragraph">
              <wp:posOffset>527685</wp:posOffset>
            </wp:positionV>
            <wp:extent cx="934720" cy="735965"/>
            <wp:effectExtent l="19050" t="19050" r="17780" b="26035"/>
            <wp:wrapTight wrapText="bothSides">
              <wp:wrapPolygon edited="0">
                <wp:start x="-440" y="-559"/>
                <wp:lineTo x="-440" y="21805"/>
                <wp:lineTo x="21571" y="21805"/>
                <wp:lineTo x="21571" y="-559"/>
                <wp:lineTo x="-440" y="-559"/>
              </wp:wrapPolygon>
            </wp:wrapTight>
            <wp:docPr id="41" name="Bild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140"/>
                    <pic:cNvPicPr>
                      <a:picLocks noChangeAspect="1" noChangeArrowheads="1"/>
                    </pic:cNvPicPr>
                  </pic:nvPicPr>
                  <pic:blipFill>
                    <a:blip r:embed="rId30">
                      <a:lum bright="-6000"/>
                      <a:grayscl/>
                      <a:extLst>
                        <a:ext uri="{28A0092B-C50C-407E-A947-70E740481C1C}">
                          <a14:useLocalDpi xmlns:a14="http://schemas.microsoft.com/office/drawing/2010/main" val="0"/>
                        </a:ext>
                      </a:extLst>
                    </a:blip>
                    <a:srcRect/>
                    <a:stretch>
                      <a:fillRect/>
                    </a:stretch>
                  </pic:blipFill>
                  <pic:spPr bwMode="auto">
                    <a:xfrm>
                      <a:off x="0" y="0"/>
                      <a:ext cx="934720" cy="735965"/>
                    </a:xfrm>
                    <a:prstGeom prst="rect">
                      <a:avLst/>
                    </a:prstGeom>
                    <a:noFill/>
                    <a:ln w="9525">
                      <a:solidFill>
                        <a:srgbClr val="000000"/>
                      </a:solidFill>
                      <a:miter lim="200000"/>
                      <a:headEnd/>
                      <a:tailEnd/>
                    </a:ln>
                  </pic:spPr>
                </pic:pic>
              </a:graphicData>
            </a:graphic>
            <wp14:sizeRelH relativeFrom="page">
              <wp14:pctWidth>0</wp14:pctWidth>
            </wp14:sizeRelH>
            <wp14:sizeRelV relativeFrom="page">
              <wp14:pctHeight>0</wp14:pctHeight>
            </wp14:sizeRelV>
          </wp:anchor>
        </w:drawing>
      </w:r>
      <w:r w:rsidRPr="00765539">
        <w:rPr>
          <w:rFonts w:ascii="Verdana" w:hAnsi="Verdana" w:cs="Arial"/>
          <w:sz w:val="20"/>
          <w:szCs w:val="20"/>
          <w:lang w:val="sv-SE"/>
        </w:rPr>
        <w:t xml:space="preserve">Skarva den röda </w:t>
      </w:r>
      <w:r w:rsidRPr="00765539">
        <w:rPr>
          <w:rFonts w:ascii="Verdana" w:hAnsi="Verdana"/>
          <w:sz w:val="20"/>
          <w:szCs w:val="20"/>
          <w:lang w:val="sv-SE"/>
        </w:rPr>
        <w:t>kabeln</w:t>
      </w:r>
      <w:r w:rsidRPr="00765539">
        <w:rPr>
          <w:rFonts w:ascii="Verdana" w:hAnsi="Verdana" w:cs="Arial"/>
          <w:sz w:val="20"/>
          <w:szCs w:val="20"/>
          <w:lang w:val="sv-SE"/>
        </w:rPr>
        <w:t xml:space="preserve"> </w:t>
      </w:r>
      <w:r w:rsidRPr="00765539">
        <w:rPr>
          <w:rFonts w:ascii="Verdana" w:hAnsi="Verdana"/>
          <w:sz w:val="20"/>
          <w:szCs w:val="20"/>
          <w:lang w:val="sv-SE"/>
        </w:rPr>
        <w:t>med det medföljande</w:t>
      </w:r>
      <w:r w:rsidRPr="00765539">
        <w:rPr>
          <w:rFonts w:ascii="Verdana" w:hAnsi="Verdana" w:cs="Arial"/>
          <w:sz w:val="20"/>
          <w:szCs w:val="20"/>
          <w:lang w:val="sv-SE"/>
        </w:rPr>
        <w:t xml:space="preserve"> skarvdonet till backljusets positiva (+) kabel. Använd en polygriptång och pressa ned skarvdonet för att säkerställa en bra anslutning.</w:t>
      </w:r>
    </w:p>
    <w:p w:rsidR="00765539" w:rsidRDefault="00765539" w:rsidP="00765539">
      <w:pPr>
        <w:tabs>
          <w:tab w:val="left" w:pos="360"/>
        </w:tabs>
        <w:autoSpaceDE w:val="0"/>
        <w:autoSpaceDN w:val="0"/>
        <w:adjustRightInd w:val="0"/>
        <w:rPr>
          <w:rFonts w:ascii="Verdana" w:hAnsi="Verdana" w:cs="Arial"/>
          <w:sz w:val="20"/>
          <w:szCs w:val="20"/>
          <w:lang w:val="sv-SE"/>
        </w:rPr>
      </w:pPr>
    </w:p>
    <w:p w:rsidR="00765539" w:rsidRDefault="00765539" w:rsidP="00765539">
      <w:pPr>
        <w:tabs>
          <w:tab w:val="left" w:pos="360"/>
        </w:tabs>
        <w:autoSpaceDE w:val="0"/>
        <w:autoSpaceDN w:val="0"/>
        <w:adjustRightInd w:val="0"/>
        <w:rPr>
          <w:rFonts w:ascii="Verdana" w:hAnsi="Verdana" w:cs="Arial"/>
          <w:sz w:val="20"/>
          <w:szCs w:val="20"/>
          <w:lang w:val="sv-SE"/>
        </w:rPr>
      </w:pPr>
    </w:p>
    <w:p w:rsidR="00765539" w:rsidRDefault="00765539" w:rsidP="00765539">
      <w:pPr>
        <w:tabs>
          <w:tab w:val="left" w:pos="360"/>
        </w:tabs>
        <w:autoSpaceDE w:val="0"/>
        <w:autoSpaceDN w:val="0"/>
        <w:adjustRightInd w:val="0"/>
        <w:rPr>
          <w:rFonts w:ascii="Verdana" w:hAnsi="Verdana" w:cs="Arial"/>
          <w:sz w:val="20"/>
          <w:szCs w:val="20"/>
          <w:lang w:val="sv-SE"/>
        </w:rPr>
      </w:pPr>
    </w:p>
    <w:p w:rsidR="00765539" w:rsidRDefault="00765539" w:rsidP="00765539">
      <w:pPr>
        <w:tabs>
          <w:tab w:val="left" w:pos="360"/>
        </w:tabs>
        <w:autoSpaceDE w:val="0"/>
        <w:autoSpaceDN w:val="0"/>
        <w:adjustRightInd w:val="0"/>
        <w:rPr>
          <w:rFonts w:ascii="Verdana" w:hAnsi="Verdana" w:cs="Arial"/>
          <w:sz w:val="20"/>
          <w:szCs w:val="20"/>
          <w:lang w:val="sv-SE"/>
        </w:rPr>
      </w:pPr>
    </w:p>
    <w:p w:rsidR="00765539" w:rsidRDefault="00765539" w:rsidP="00765539">
      <w:pPr>
        <w:tabs>
          <w:tab w:val="left" w:pos="360"/>
        </w:tabs>
        <w:autoSpaceDE w:val="0"/>
        <w:autoSpaceDN w:val="0"/>
        <w:adjustRightInd w:val="0"/>
        <w:rPr>
          <w:rFonts w:ascii="Verdana" w:hAnsi="Verdana" w:cs="Arial"/>
          <w:sz w:val="20"/>
          <w:szCs w:val="20"/>
          <w:lang w:val="sv-SE"/>
        </w:rPr>
      </w:pPr>
    </w:p>
    <w:p w:rsidR="00765539" w:rsidRPr="00765539" w:rsidRDefault="00765539" w:rsidP="00765539">
      <w:pPr>
        <w:tabs>
          <w:tab w:val="left" w:pos="360"/>
        </w:tabs>
        <w:autoSpaceDE w:val="0"/>
        <w:autoSpaceDN w:val="0"/>
        <w:adjustRightInd w:val="0"/>
        <w:rPr>
          <w:rFonts w:ascii="Verdana" w:hAnsi="Verdana" w:cs="Arial"/>
          <w:sz w:val="20"/>
          <w:szCs w:val="20"/>
          <w:lang w:val="sv-SE"/>
        </w:rPr>
      </w:pPr>
    </w:p>
    <w:p w:rsidR="00B50642" w:rsidRPr="00765539" w:rsidRDefault="00B50642">
      <w:pPr>
        <w:autoSpaceDE w:val="0"/>
        <w:autoSpaceDN w:val="0"/>
        <w:adjustRightInd w:val="0"/>
        <w:rPr>
          <w:rFonts w:ascii="Verdana" w:hAnsi="Verdana" w:cs="Verdana"/>
          <w:sz w:val="20"/>
          <w:szCs w:val="20"/>
          <w:lang w:val="sv-SE"/>
        </w:rPr>
      </w:pPr>
    </w:p>
    <w:p w:rsidR="00B50642" w:rsidRPr="00765539" w:rsidRDefault="00B50642">
      <w:pPr>
        <w:autoSpaceDE w:val="0"/>
        <w:autoSpaceDN w:val="0"/>
        <w:adjustRightInd w:val="0"/>
        <w:rPr>
          <w:rFonts w:ascii="Verdana" w:hAnsi="Verdana" w:cs="Verdana"/>
          <w:sz w:val="20"/>
          <w:szCs w:val="20"/>
          <w:lang w:val="sv-SE"/>
        </w:rPr>
      </w:pPr>
    </w:p>
    <w:p w:rsidR="00754BDA" w:rsidRPr="00754BDA" w:rsidRDefault="00754BDA" w:rsidP="00754BDA">
      <w:pPr>
        <w:numPr>
          <w:ilvl w:val="0"/>
          <w:numId w:val="2"/>
        </w:numPr>
        <w:autoSpaceDE w:val="0"/>
        <w:autoSpaceDN w:val="0"/>
        <w:adjustRightInd w:val="0"/>
        <w:rPr>
          <w:rFonts w:ascii="Verdana" w:hAnsi="Verdana" w:cs="Arial"/>
          <w:sz w:val="20"/>
          <w:szCs w:val="20"/>
          <w:lang w:val="sv-SE"/>
        </w:rPr>
      </w:pPr>
      <w:r w:rsidRPr="00754BDA">
        <w:rPr>
          <w:rFonts w:ascii="Verdana" w:hAnsi="Verdana" w:cs="Arial"/>
          <w:sz w:val="20"/>
          <w:szCs w:val="20"/>
          <w:lang w:val="sv-SE"/>
        </w:rPr>
        <w:lastRenderedPageBreak/>
        <w:t xml:space="preserve">Skarva sedan den svarta </w:t>
      </w:r>
      <w:r w:rsidRPr="00754BDA">
        <w:rPr>
          <w:rFonts w:ascii="Verdana" w:hAnsi="Verdana"/>
          <w:sz w:val="20"/>
          <w:szCs w:val="20"/>
          <w:lang w:val="sv-SE"/>
        </w:rPr>
        <w:t>kabeln</w:t>
      </w:r>
      <w:r w:rsidRPr="00754BDA">
        <w:rPr>
          <w:rFonts w:ascii="Verdana" w:hAnsi="Verdana" w:cs="Arial"/>
          <w:sz w:val="20"/>
          <w:szCs w:val="20"/>
          <w:lang w:val="sv-SE"/>
        </w:rPr>
        <w:t xml:space="preserve"> </w:t>
      </w:r>
      <w:r w:rsidRPr="00754BDA">
        <w:rPr>
          <w:rFonts w:ascii="Verdana" w:hAnsi="Verdana"/>
          <w:sz w:val="20"/>
          <w:szCs w:val="20"/>
          <w:lang w:val="sv-SE"/>
        </w:rPr>
        <w:t>med det medföljande</w:t>
      </w:r>
      <w:r w:rsidRPr="00754BDA">
        <w:rPr>
          <w:rFonts w:ascii="Verdana" w:hAnsi="Verdana" w:cs="Arial"/>
          <w:sz w:val="20"/>
          <w:szCs w:val="20"/>
          <w:lang w:val="sv-SE"/>
        </w:rPr>
        <w:t xml:space="preserve"> skarvdonet till backljusets negativa (-) kabel eller jord. </w:t>
      </w:r>
    </w:p>
    <w:p w:rsidR="00754BDA" w:rsidRPr="00754BDA" w:rsidRDefault="00754BDA" w:rsidP="00754BDA">
      <w:pPr>
        <w:numPr>
          <w:ilvl w:val="0"/>
          <w:numId w:val="2"/>
        </w:numPr>
        <w:autoSpaceDE w:val="0"/>
        <w:autoSpaceDN w:val="0"/>
        <w:adjustRightInd w:val="0"/>
        <w:rPr>
          <w:rFonts w:ascii="Verdana" w:hAnsi="Verdana" w:cs="Arial"/>
          <w:sz w:val="20"/>
          <w:szCs w:val="20"/>
          <w:lang w:val="sv-SE"/>
        </w:rPr>
      </w:pPr>
      <w:r w:rsidRPr="00754BDA">
        <w:rPr>
          <w:rFonts w:ascii="Verdana" w:hAnsi="Verdana" w:cs="Arial"/>
          <w:sz w:val="20"/>
          <w:szCs w:val="20"/>
          <w:lang w:val="sv-SE"/>
        </w:rPr>
        <w:t>Säkra alla kablar med buntband eller eltejp.</w:t>
      </w:r>
    </w:p>
    <w:p w:rsidR="00754BDA" w:rsidRDefault="00754BDA" w:rsidP="00754BDA">
      <w:pPr>
        <w:numPr>
          <w:ilvl w:val="0"/>
          <w:numId w:val="2"/>
        </w:numPr>
        <w:autoSpaceDE w:val="0"/>
        <w:autoSpaceDN w:val="0"/>
        <w:adjustRightInd w:val="0"/>
        <w:rPr>
          <w:rFonts w:ascii="Verdana" w:hAnsi="Verdana" w:cs="Arial"/>
          <w:sz w:val="20"/>
          <w:szCs w:val="20"/>
        </w:rPr>
      </w:pPr>
      <w:r>
        <w:rPr>
          <w:rFonts w:ascii="Verdana" w:hAnsi="Verdana" w:cs="Arial"/>
          <w:sz w:val="20"/>
          <w:szCs w:val="20"/>
        </w:rPr>
        <w:t>Anslut bil</w:t>
      </w:r>
      <w:r w:rsidRPr="006C7A4F">
        <w:rPr>
          <w:rFonts w:ascii="Verdana" w:hAnsi="Verdana" w:cs="Arial"/>
          <w:sz w:val="20"/>
          <w:szCs w:val="20"/>
        </w:rPr>
        <w:t>batteriets minuskabel.</w:t>
      </w:r>
    </w:p>
    <w:p w:rsidR="00B50642" w:rsidRDefault="00B50642">
      <w:pPr>
        <w:autoSpaceDE w:val="0"/>
        <w:autoSpaceDN w:val="0"/>
        <w:adjustRightInd w:val="0"/>
        <w:rPr>
          <w:rFonts w:ascii="Verdana" w:hAnsi="Verdana" w:cs="Verdana"/>
          <w:sz w:val="10"/>
          <w:szCs w:val="10"/>
        </w:rPr>
      </w:pPr>
    </w:p>
    <w:p w:rsidR="00C557D5" w:rsidRDefault="00C557D5" w:rsidP="00C557D5">
      <w:pPr>
        <w:autoSpaceDE w:val="0"/>
        <w:autoSpaceDN w:val="0"/>
        <w:adjustRightInd w:val="0"/>
        <w:rPr>
          <w:rFonts w:ascii="Verdana" w:hAnsi="Verdana" w:cs="Arial"/>
          <w:b/>
          <w:sz w:val="20"/>
          <w:szCs w:val="20"/>
          <w:u w:val="single"/>
        </w:rPr>
      </w:pPr>
      <w:r>
        <w:rPr>
          <w:rFonts w:ascii="Verdana" w:hAnsi="Verdana" w:cs="Arial"/>
          <w:b/>
          <w:sz w:val="20"/>
          <w:szCs w:val="20"/>
          <w:u w:val="single"/>
        </w:rPr>
        <w:t>Montera bildskärmen</w:t>
      </w:r>
    </w:p>
    <w:p w:rsidR="00B50642" w:rsidRDefault="00B50642">
      <w:pPr>
        <w:autoSpaceDE w:val="0"/>
        <w:autoSpaceDN w:val="0"/>
        <w:adjustRightInd w:val="0"/>
        <w:rPr>
          <w:rFonts w:ascii="Verdana" w:hAnsi="Verdana" w:cs="Verdana"/>
          <w:b/>
          <w:bCs/>
          <w:sz w:val="20"/>
          <w:szCs w:val="20"/>
          <w:u w:val="single"/>
        </w:rPr>
      </w:pPr>
    </w:p>
    <w:p w:rsidR="00B50642" w:rsidRDefault="00C557D5" w:rsidP="000B46F6">
      <w:pPr>
        <w:autoSpaceDE w:val="0"/>
        <w:autoSpaceDN w:val="0"/>
        <w:adjustRightInd w:val="0"/>
        <w:rPr>
          <w:rFonts w:ascii="Verdana" w:hAnsi="Verdana"/>
          <w:sz w:val="20"/>
          <w:szCs w:val="20"/>
          <w:lang w:val="sv-SE"/>
        </w:rPr>
      </w:pPr>
      <w:r w:rsidRPr="00C557D5">
        <w:rPr>
          <w:rFonts w:ascii="Verdana" w:hAnsi="Verdana"/>
          <w:sz w:val="20"/>
          <w:szCs w:val="20"/>
          <w:lang w:val="sv-SE"/>
        </w:rPr>
        <w:t>När du väljer</w:t>
      </w:r>
      <w:r w:rsidRPr="00C557D5">
        <w:rPr>
          <w:rFonts w:ascii="Verdana" w:hAnsi="Verdana" w:cs="Arial"/>
          <w:sz w:val="20"/>
          <w:szCs w:val="20"/>
          <w:lang w:val="sv-SE"/>
        </w:rPr>
        <w:t xml:space="preserve"> </w:t>
      </w:r>
      <w:r w:rsidRPr="00C557D5">
        <w:rPr>
          <w:rFonts w:ascii="Verdana" w:hAnsi="Verdana"/>
          <w:sz w:val="20"/>
          <w:szCs w:val="20"/>
          <w:lang w:val="sv-SE"/>
        </w:rPr>
        <w:t>en</w:t>
      </w:r>
      <w:r w:rsidRPr="00C557D5">
        <w:rPr>
          <w:rFonts w:ascii="Verdana" w:hAnsi="Verdana" w:cs="Arial"/>
          <w:sz w:val="20"/>
          <w:szCs w:val="20"/>
          <w:lang w:val="sv-SE"/>
        </w:rPr>
        <w:t xml:space="preserve"> </w:t>
      </w:r>
      <w:r w:rsidRPr="00C557D5">
        <w:rPr>
          <w:rFonts w:ascii="Verdana" w:hAnsi="Verdana"/>
          <w:sz w:val="20"/>
          <w:szCs w:val="20"/>
          <w:lang w:val="sv-SE"/>
        </w:rPr>
        <w:t>plats</w:t>
      </w:r>
      <w:r w:rsidRPr="00C557D5">
        <w:rPr>
          <w:rFonts w:ascii="Verdana" w:hAnsi="Verdana" w:cs="Arial"/>
          <w:sz w:val="20"/>
          <w:szCs w:val="20"/>
          <w:lang w:val="sv-SE"/>
        </w:rPr>
        <w:t xml:space="preserve"> </w:t>
      </w:r>
      <w:r w:rsidRPr="00C557D5">
        <w:rPr>
          <w:rFonts w:ascii="Verdana" w:hAnsi="Verdana"/>
          <w:sz w:val="20"/>
          <w:szCs w:val="20"/>
          <w:lang w:val="sv-SE"/>
        </w:rPr>
        <w:t>att</w:t>
      </w:r>
      <w:r w:rsidRPr="00C557D5">
        <w:rPr>
          <w:rFonts w:ascii="Verdana" w:hAnsi="Verdana" w:cs="Arial"/>
          <w:sz w:val="20"/>
          <w:szCs w:val="20"/>
          <w:lang w:val="sv-SE"/>
        </w:rPr>
        <w:t xml:space="preserve"> </w:t>
      </w:r>
      <w:r w:rsidRPr="00C557D5">
        <w:rPr>
          <w:rFonts w:ascii="Verdana" w:hAnsi="Verdana"/>
          <w:sz w:val="20"/>
          <w:szCs w:val="20"/>
          <w:lang w:val="sv-SE"/>
        </w:rPr>
        <w:t>montera bildskärmen</w:t>
      </w:r>
      <w:r w:rsidRPr="00C557D5">
        <w:rPr>
          <w:rFonts w:ascii="Verdana" w:hAnsi="Verdana" w:cs="Arial"/>
          <w:sz w:val="20"/>
          <w:szCs w:val="20"/>
          <w:lang w:val="sv-SE"/>
        </w:rPr>
        <w:t xml:space="preserve">, </w:t>
      </w:r>
      <w:r w:rsidRPr="00C557D5">
        <w:rPr>
          <w:rFonts w:ascii="Verdana" w:hAnsi="Verdana"/>
          <w:sz w:val="20"/>
          <w:szCs w:val="20"/>
          <w:lang w:val="sv-SE"/>
        </w:rPr>
        <w:t>se till</w:t>
      </w:r>
      <w:r w:rsidRPr="00C557D5">
        <w:rPr>
          <w:rFonts w:ascii="Verdana" w:hAnsi="Verdana" w:cs="Arial"/>
          <w:sz w:val="20"/>
          <w:szCs w:val="20"/>
          <w:lang w:val="sv-SE"/>
        </w:rPr>
        <w:t xml:space="preserve"> </w:t>
      </w:r>
      <w:r w:rsidRPr="00C557D5">
        <w:rPr>
          <w:rFonts w:ascii="Verdana" w:hAnsi="Verdana"/>
          <w:sz w:val="20"/>
          <w:szCs w:val="20"/>
          <w:lang w:val="sv-SE"/>
        </w:rPr>
        <w:t>att skärmen är i</w:t>
      </w:r>
      <w:r w:rsidRPr="00C557D5">
        <w:rPr>
          <w:rFonts w:ascii="Verdana" w:hAnsi="Verdana" w:cs="Arial"/>
          <w:sz w:val="20"/>
          <w:szCs w:val="20"/>
          <w:lang w:val="sv-SE"/>
        </w:rPr>
        <w:t xml:space="preserve"> </w:t>
      </w:r>
      <w:r w:rsidRPr="00C557D5">
        <w:rPr>
          <w:rFonts w:ascii="Verdana" w:hAnsi="Verdana"/>
          <w:sz w:val="20"/>
          <w:szCs w:val="20"/>
          <w:lang w:val="sv-SE"/>
        </w:rPr>
        <w:t>ett område</w:t>
      </w:r>
      <w:r w:rsidRPr="00C557D5">
        <w:rPr>
          <w:rFonts w:ascii="Verdana" w:hAnsi="Verdana" w:cs="Arial"/>
          <w:sz w:val="20"/>
          <w:szCs w:val="20"/>
          <w:lang w:val="sv-SE"/>
        </w:rPr>
        <w:t xml:space="preserve"> </w:t>
      </w:r>
      <w:r w:rsidRPr="00C557D5">
        <w:rPr>
          <w:rFonts w:ascii="Verdana" w:hAnsi="Verdana"/>
          <w:sz w:val="20"/>
          <w:szCs w:val="20"/>
          <w:lang w:val="sv-SE"/>
        </w:rPr>
        <w:t>som</w:t>
      </w:r>
      <w:r w:rsidRPr="00C557D5">
        <w:rPr>
          <w:rFonts w:ascii="Verdana" w:hAnsi="Verdana" w:cs="Arial"/>
          <w:sz w:val="20"/>
          <w:szCs w:val="20"/>
          <w:lang w:val="sv-SE"/>
        </w:rPr>
        <w:t xml:space="preserve"> </w:t>
      </w:r>
      <w:r w:rsidRPr="00C557D5">
        <w:rPr>
          <w:rFonts w:ascii="Verdana" w:hAnsi="Verdana"/>
          <w:sz w:val="20"/>
          <w:szCs w:val="20"/>
          <w:lang w:val="sv-SE"/>
        </w:rPr>
        <w:t>inte</w:t>
      </w:r>
      <w:r w:rsidRPr="00C557D5">
        <w:rPr>
          <w:rFonts w:ascii="Verdana" w:hAnsi="Verdana" w:cs="Arial"/>
          <w:sz w:val="20"/>
          <w:szCs w:val="20"/>
          <w:lang w:val="sv-SE"/>
        </w:rPr>
        <w:t xml:space="preserve"> </w:t>
      </w:r>
      <w:r w:rsidRPr="00C557D5">
        <w:rPr>
          <w:rFonts w:ascii="Verdana" w:hAnsi="Verdana"/>
          <w:sz w:val="20"/>
          <w:szCs w:val="20"/>
          <w:lang w:val="sv-SE"/>
        </w:rPr>
        <w:t>kommer att</w:t>
      </w:r>
      <w:r w:rsidRPr="00C557D5">
        <w:rPr>
          <w:rFonts w:ascii="Verdana" w:hAnsi="Verdana" w:cs="Arial"/>
          <w:sz w:val="20"/>
          <w:szCs w:val="20"/>
          <w:lang w:val="sv-SE"/>
        </w:rPr>
        <w:t xml:space="preserve"> </w:t>
      </w:r>
      <w:r w:rsidRPr="00C557D5">
        <w:rPr>
          <w:rFonts w:ascii="Verdana" w:hAnsi="Verdana"/>
          <w:sz w:val="20"/>
          <w:szCs w:val="20"/>
          <w:lang w:val="sv-SE"/>
        </w:rPr>
        <w:t>hindra</w:t>
      </w:r>
      <w:r w:rsidRPr="00C557D5">
        <w:rPr>
          <w:rFonts w:ascii="Verdana" w:hAnsi="Verdana" w:cs="Arial"/>
          <w:sz w:val="20"/>
          <w:szCs w:val="20"/>
          <w:lang w:val="sv-SE"/>
        </w:rPr>
        <w:t xml:space="preserve"> </w:t>
      </w:r>
      <w:r w:rsidRPr="00C557D5">
        <w:rPr>
          <w:rFonts w:ascii="Verdana" w:hAnsi="Verdana"/>
          <w:sz w:val="20"/>
          <w:szCs w:val="20"/>
          <w:lang w:val="sv-SE"/>
        </w:rPr>
        <w:t>ditt synfält</w:t>
      </w:r>
      <w:r w:rsidRPr="00C557D5">
        <w:rPr>
          <w:rFonts w:ascii="Verdana" w:hAnsi="Verdana" w:cs="Arial"/>
          <w:sz w:val="20"/>
          <w:szCs w:val="20"/>
          <w:lang w:val="sv-SE"/>
        </w:rPr>
        <w:t xml:space="preserve"> </w:t>
      </w:r>
      <w:r w:rsidRPr="00C557D5">
        <w:rPr>
          <w:rFonts w:ascii="Verdana" w:hAnsi="Verdana"/>
          <w:sz w:val="20"/>
          <w:szCs w:val="20"/>
          <w:lang w:val="sv-SE"/>
        </w:rPr>
        <w:t>när du kör</w:t>
      </w:r>
      <w:r>
        <w:rPr>
          <w:rFonts w:ascii="Verdana" w:hAnsi="Verdana"/>
          <w:sz w:val="20"/>
          <w:szCs w:val="20"/>
          <w:lang w:val="sv-SE"/>
        </w:rPr>
        <w:t>.</w:t>
      </w:r>
    </w:p>
    <w:p w:rsidR="00C557D5" w:rsidRDefault="00C557D5" w:rsidP="000B46F6">
      <w:pPr>
        <w:autoSpaceDE w:val="0"/>
        <w:autoSpaceDN w:val="0"/>
        <w:adjustRightInd w:val="0"/>
        <w:rPr>
          <w:rFonts w:ascii="Verdana" w:hAnsi="Verdana"/>
          <w:sz w:val="20"/>
          <w:szCs w:val="20"/>
          <w:lang w:val="sv-SE"/>
        </w:rPr>
      </w:pPr>
    </w:p>
    <w:p w:rsidR="00C557D5" w:rsidRDefault="00C557D5" w:rsidP="000B46F6">
      <w:pPr>
        <w:autoSpaceDE w:val="0"/>
        <w:autoSpaceDN w:val="0"/>
        <w:adjustRightInd w:val="0"/>
        <w:rPr>
          <w:rFonts w:ascii="Verdana" w:hAnsi="Verdana"/>
          <w:sz w:val="20"/>
          <w:szCs w:val="20"/>
          <w:lang w:val="sv-SE"/>
        </w:rPr>
      </w:pPr>
      <w:r>
        <w:rPr>
          <w:rFonts w:ascii="Verdana" w:hAnsi="Verdana"/>
          <w:sz w:val="20"/>
          <w:szCs w:val="20"/>
          <w:lang w:val="sv-SE"/>
        </w:rPr>
        <w:t>Bildskärmen kan monteras</w:t>
      </w:r>
      <w:r w:rsidRPr="00C557D5">
        <w:rPr>
          <w:rFonts w:ascii="Verdana" w:hAnsi="Verdana"/>
          <w:sz w:val="20"/>
          <w:szCs w:val="20"/>
          <w:lang w:val="sv-SE"/>
        </w:rPr>
        <w:t xml:space="preserve"> i bilen på flera sätt. Placerad på instrumentpanelen</w:t>
      </w:r>
      <w:r>
        <w:rPr>
          <w:rFonts w:ascii="Verdana" w:hAnsi="Verdana"/>
          <w:sz w:val="20"/>
          <w:szCs w:val="20"/>
          <w:lang w:val="sv-SE"/>
        </w:rPr>
        <w:t xml:space="preserve"> ell</w:t>
      </w:r>
      <w:r w:rsidRPr="00C557D5">
        <w:rPr>
          <w:rFonts w:ascii="Verdana" w:hAnsi="Verdana"/>
          <w:sz w:val="20"/>
          <w:szCs w:val="20"/>
          <w:lang w:val="sv-SE"/>
        </w:rPr>
        <w:t>er</w:t>
      </w:r>
      <w:r>
        <w:rPr>
          <w:rFonts w:ascii="Verdana" w:hAnsi="Verdana"/>
          <w:sz w:val="20"/>
          <w:szCs w:val="20"/>
          <w:lang w:val="sv-SE"/>
        </w:rPr>
        <w:t xml:space="preserve"> fäst med de medföljande remmarna på solskyddet eller </w:t>
      </w:r>
      <w:r w:rsidRPr="00C557D5">
        <w:rPr>
          <w:rFonts w:ascii="Verdana" w:hAnsi="Verdana"/>
          <w:sz w:val="20"/>
          <w:szCs w:val="20"/>
          <w:lang w:val="sv-SE"/>
        </w:rPr>
        <w:t>ett nackstöd.</w:t>
      </w:r>
    </w:p>
    <w:p w:rsidR="00C557D5" w:rsidRPr="00C557D5" w:rsidRDefault="00C557D5" w:rsidP="000B46F6">
      <w:pPr>
        <w:autoSpaceDE w:val="0"/>
        <w:autoSpaceDN w:val="0"/>
        <w:adjustRightInd w:val="0"/>
        <w:rPr>
          <w:rFonts w:ascii="Verdana" w:hAnsi="Verdana" w:cs="Verdana"/>
          <w:sz w:val="20"/>
          <w:szCs w:val="20"/>
          <w:lang w:val="sv-SE"/>
        </w:rPr>
      </w:pPr>
    </w:p>
    <w:p w:rsidR="00B50642" w:rsidRPr="000B64AF" w:rsidRDefault="002D5B1B" w:rsidP="000B46F6">
      <w:pPr>
        <w:rPr>
          <w:rFonts w:ascii="SimSun"/>
        </w:rPr>
      </w:pPr>
      <w:r>
        <w:rPr>
          <w:rFonts w:ascii="SimSun"/>
          <w:noProof/>
          <w:lang w:val="sv-SE" w:eastAsia="sv-SE"/>
        </w:rPr>
        <w:drawing>
          <wp:inline distT="0" distB="0" distL="0" distR="0">
            <wp:extent cx="1847850" cy="1238250"/>
            <wp:effectExtent l="0" t="0" r="0" b="0"/>
            <wp:docPr id="14"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0"/>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847850" cy="1238250"/>
                    </a:xfrm>
                    <a:prstGeom prst="rect">
                      <a:avLst/>
                    </a:prstGeom>
                    <a:noFill/>
                    <a:ln>
                      <a:noFill/>
                    </a:ln>
                  </pic:spPr>
                </pic:pic>
              </a:graphicData>
            </a:graphic>
          </wp:inline>
        </w:drawing>
      </w:r>
      <w:r>
        <w:rPr>
          <w:rFonts w:ascii="SimSun"/>
          <w:noProof/>
          <w:lang w:val="sv-SE" w:eastAsia="sv-SE"/>
        </w:rPr>
        <w:drawing>
          <wp:inline distT="0" distB="0" distL="0" distR="0">
            <wp:extent cx="1828800" cy="1238250"/>
            <wp:effectExtent l="0" t="0" r="0" b="0"/>
            <wp:docPr id="15"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7"/>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828800" cy="1238250"/>
                    </a:xfrm>
                    <a:prstGeom prst="rect">
                      <a:avLst/>
                    </a:prstGeom>
                    <a:noFill/>
                    <a:ln>
                      <a:noFill/>
                    </a:ln>
                  </pic:spPr>
                </pic:pic>
              </a:graphicData>
            </a:graphic>
          </wp:inline>
        </w:drawing>
      </w:r>
      <w:r>
        <w:rPr>
          <w:rFonts w:ascii="SimSun"/>
          <w:noProof/>
          <w:lang w:val="sv-SE" w:eastAsia="sv-SE"/>
        </w:rPr>
        <w:drawing>
          <wp:inline distT="0" distB="0" distL="0" distR="0">
            <wp:extent cx="1790700" cy="1238250"/>
            <wp:effectExtent l="0" t="0" r="0" b="0"/>
            <wp:docPr id="16"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3"/>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790700" cy="1238250"/>
                    </a:xfrm>
                    <a:prstGeom prst="rect">
                      <a:avLst/>
                    </a:prstGeom>
                    <a:noFill/>
                    <a:ln>
                      <a:noFill/>
                    </a:ln>
                  </pic:spPr>
                </pic:pic>
              </a:graphicData>
            </a:graphic>
          </wp:inline>
        </w:drawing>
      </w:r>
    </w:p>
    <w:p w:rsidR="00B50642" w:rsidRPr="001D0A84" w:rsidRDefault="00B50642" w:rsidP="000B46F6">
      <w:pPr>
        <w:autoSpaceDE w:val="0"/>
        <w:autoSpaceDN w:val="0"/>
        <w:adjustRightInd w:val="0"/>
        <w:rPr>
          <w:rFonts w:ascii="Verdana" w:hAnsi="Verdana" w:cs="Verdana"/>
          <w:sz w:val="20"/>
          <w:szCs w:val="20"/>
          <w:u w:val="single"/>
          <w:lang w:val="en-GB"/>
        </w:rPr>
      </w:pPr>
    </w:p>
    <w:p w:rsidR="00B50642" w:rsidRPr="001D0A84" w:rsidRDefault="002D5B1B" w:rsidP="000B46F6">
      <w:pPr>
        <w:autoSpaceDE w:val="0"/>
        <w:autoSpaceDN w:val="0"/>
        <w:adjustRightInd w:val="0"/>
        <w:rPr>
          <w:rFonts w:ascii="Verdana" w:hAnsi="Verdana" w:cs="Verdana"/>
          <w:sz w:val="20"/>
          <w:szCs w:val="20"/>
          <w:u w:val="single"/>
          <w:lang w:val="en-GB"/>
        </w:rPr>
      </w:pPr>
      <w:r>
        <w:rPr>
          <w:noProof/>
          <w:lang w:val="sv-SE" w:eastAsia="sv-SE"/>
        </w:rPr>
        <w:drawing>
          <wp:anchor distT="0" distB="0" distL="114300" distR="114300" simplePos="0" relativeHeight="251665920" behindDoc="1" locked="0" layoutInCell="1" allowOverlap="1">
            <wp:simplePos x="0" y="0"/>
            <wp:positionH relativeFrom="column">
              <wp:posOffset>4572000</wp:posOffset>
            </wp:positionH>
            <wp:positionV relativeFrom="paragraph">
              <wp:posOffset>55245</wp:posOffset>
            </wp:positionV>
            <wp:extent cx="1143000" cy="1047750"/>
            <wp:effectExtent l="19050" t="19050" r="19050" b="19050"/>
            <wp:wrapTight wrapText="bothSides">
              <wp:wrapPolygon edited="0">
                <wp:start x="-360" y="-393"/>
                <wp:lineTo x="-360" y="21600"/>
                <wp:lineTo x="21600" y="21600"/>
                <wp:lineTo x="21600" y="-393"/>
                <wp:lineTo x="-360" y="-393"/>
              </wp:wrapPolygon>
            </wp:wrapTight>
            <wp:docPr id="37" name="Bild 111" descr="IMG_95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111" descr="IMG_9549"/>
                    <pic:cNvPicPr>
                      <a:picLocks noChangeAspect="1" noChangeArrowheads="1"/>
                    </pic:cNvPicPr>
                  </pic:nvPicPr>
                  <pic:blipFill>
                    <a:blip r:embed="rId34">
                      <a:grayscl/>
                      <a:extLst>
                        <a:ext uri="{28A0092B-C50C-407E-A947-70E740481C1C}">
                          <a14:useLocalDpi xmlns:a14="http://schemas.microsoft.com/office/drawing/2010/main" val="0"/>
                        </a:ext>
                      </a:extLst>
                    </a:blip>
                    <a:srcRect/>
                    <a:stretch>
                      <a:fillRect/>
                    </a:stretch>
                  </pic:blipFill>
                  <pic:spPr bwMode="auto">
                    <a:xfrm>
                      <a:off x="0" y="0"/>
                      <a:ext cx="1143000" cy="1047750"/>
                    </a:xfrm>
                    <a:prstGeom prst="rect">
                      <a:avLst/>
                    </a:prstGeom>
                    <a:noFill/>
                    <a:ln w="952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Pr>
          <w:noProof/>
          <w:lang w:val="sv-SE" w:eastAsia="sv-SE"/>
        </w:rPr>
        <mc:AlternateContent>
          <mc:Choice Requires="wps">
            <w:drawing>
              <wp:anchor distT="0" distB="0" distL="114300" distR="114300" simplePos="0" relativeHeight="251666944" behindDoc="0" locked="0" layoutInCell="1" allowOverlap="1">
                <wp:simplePos x="0" y="0"/>
                <wp:positionH relativeFrom="column">
                  <wp:posOffset>4343400</wp:posOffset>
                </wp:positionH>
                <wp:positionV relativeFrom="paragraph">
                  <wp:posOffset>428625</wp:posOffset>
                </wp:positionV>
                <wp:extent cx="685800" cy="188595"/>
                <wp:effectExtent l="0" t="57150" r="0" b="20955"/>
                <wp:wrapTight wrapText="bothSides">
                  <wp:wrapPolygon edited="0">
                    <wp:start x="18000" y="-6545"/>
                    <wp:lineTo x="0" y="-2182"/>
                    <wp:lineTo x="0" y="21818"/>
                    <wp:lineTo x="3600" y="21818"/>
                    <wp:lineTo x="4800" y="21818"/>
                    <wp:lineTo x="20400" y="0"/>
                    <wp:lineTo x="20400" y="-6545"/>
                    <wp:lineTo x="18000" y="-6545"/>
                  </wp:wrapPolygon>
                </wp:wrapTight>
                <wp:docPr id="36" name="直接连接符 3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685800" cy="18859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直接连接符 32" o:spid="_x0000_s1026" style="position:absolute;left:0;text-align:left;flip:y;z-index:25166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42pt,33.75pt" to="396pt,48.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yOcHTwIAAGUEAAAOAAAAZHJzL2Uyb0RvYy54bWysVMGO0zAQvSPxD5bv3STdtqRR0xVqWi4L&#10;VNqFu2s7jYVjW7a3aYX4BX4AiRucOHLnb1g+g7Gb7bJwQYge3LE98+bNzHNmF/tWoh23TmhV4uws&#10;xYgrqplQ2xK/ul4NcoycJ4oRqRUv8YE7fDF//GjWmYIPdaMl4xYBiHJFZ0rceG+KJHG04S1xZ9pw&#10;BZe1ti3xsLXbhFnSAXork2GaTpJOW2asptw5OK2Ol3ge8euaU/+yrh33SJYYuPm42rhuwprMZ6TY&#10;WmIaQXsa5B9YtEQoSHqCqogn6MaKP6BaQa12uvZnVLeJrmtBeawBqsnS36q5aojhsRZojjOnNrn/&#10;B0tf7NYWCVbi8wlGirQwo9sPX7+///Tj20dYb798RufD0KbOuAK8F2ptQ6F0r67MpaZvHFJ60RC1&#10;5ZHu9cEARBYikgchYeMMJNt0zzUDH3LjdezZvrYtqqUwr0NgAIe+oH0c0uE0JL73iMLhJB/nKYyS&#10;wlWW5+PpOOYiRYAJwcY6/4zrFgWjxFKo0ENSkN2l84HWvUs4VnolpIw6kAp1JZ6Oh+MY4LQULFwG&#10;N2e3m4W0aEeCkuKvz/vAzeobxSJYwwlb9rYnQoKNfGyOtwLaJTkO2VrOMJIcHk+wjvSkChmhYCDc&#10;W0cxvZ2m02W+zEeD0XCyHIzSqho8XS1Gg8kqezKuzqvFosreBfLZqGgEY1wF/nfCzkZ/J5z+iR0l&#10;eZL2qVHJQ/TYUSB79x9Jx9mHcR+Fs9HssLahuiAD0HJ07t9deCy/7qPX/ddh/hMAAP//AwBQSwME&#10;FAAGAAgAAAAhAGjEnAHhAAAACQEAAA8AAABkcnMvZG93bnJldi54bWxMj0FPwzAMhe9I/IfISNxY&#10;umpbt9J0QggkTgi2aRK3rDFtWeOUJFsLvx5zgpvt9/T8vWI92k6c0YfWkYLpJAGBVDnTUq1gt328&#10;WYIIUZPRnSNU8IUB1uXlRaFz4wZ6xfMm1oJDKORaQRNjn0sZqgatDhPXI7H27rzVkVdfS+P1wOG2&#10;k2mSLKTVLfGHRvd432B13JysgtV2mLsXf9zPpu3n2/fDR+yfnqNS11fj3S2IiGP8M8MvPqNDyUwH&#10;dyITRKdgsZxxl8hDNgfBhmyV8uHA6VkKsizk/wblDwAAAP//AwBQSwECLQAUAAYACAAAACEAtoM4&#10;kv4AAADhAQAAEwAAAAAAAAAAAAAAAAAAAAAAW0NvbnRlbnRfVHlwZXNdLnhtbFBLAQItABQABgAI&#10;AAAAIQA4/SH/1gAAAJQBAAALAAAAAAAAAAAAAAAAAC8BAABfcmVscy8ucmVsc1BLAQItABQABgAI&#10;AAAAIQCByOcHTwIAAGUEAAAOAAAAAAAAAAAAAAAAAC4CAABkcnMvZTJvRG9jLnhtbFBLAQItABQA&#10;BgAIAAAAIQBoxJwB4QAAAAkBAAAPAAAAAAAAAAAAAAAAAKkEAABkcnMvZG93bnJldi54bWxQSwUG&#10;AAAAAAQABADzAAAAtwUAAAAA&#10;">
                <v:stroke endarrow="block"/>
                <w10:wrap type="tight"/>
              </v:line>
            </w:pict>
          </mc:Fallback>
        </mc:AlternateContent>
      </w:r>
      <w:r w:rsidR="00D209D3">
        <w:rPr>
          <w:rFonts w:ascii="Verdana" w:hAnsi="Verdana" w:cs="Verdana"/>
          <w:sz w:val="20"/>
          <w:szCs w:val="20"/>
          <w:u w:val="single"/>
          <w:lang w:val="en-GB"/>
        </w:rPr>
        <w:t xml:space="preserve">A. </w:t>
      </w:r>
      <w:r w:rsidR="00CD2F69">
        <w:rPr>
          <w:rFonts w:ascii="Verdana" w:hAnsi="Verdana" w:cs="Verdana"/>
          <w:sz w:val="20"/>
          <w:szCs w:val="20"/>
          <w:u w:val="single"/>
          <w:lang w:val="en-GB"/>
        </w:rPr>
        <w:t>Instrumentpanel</w:t>
      </w:r>
    </w:p>
    <w:p w:rsidR="00D209D3" w:rsidRDefault="00D209D3" w:rsidP="00D209D3">
      <w:pPr>
        <w:numPr>
          <w:ilvl w:val="0"/>
          <w:numId w:val="3"/>
        </w:numPr>
        <w:autoSpaceDE w:val="0"/>
        <w:autoSpaceDN w:val="0"/>
        <w:adjustRightInd w:val="0"/>
        <w:rPr>
          <w:rFonts w:ascii="Verdana" w:hAnsi="Verdana"/>
          <w:sz w:val="20"/>
          <w:szCs w:val="20"/>
          <w:lang w:val="sv-SE"/>
        </w:rPr>
      </w:pPr>
      <w:r w:rsidRPr="00D209D3">
        <w:rPr>
          <w:rFonts w:ascii="Verdana" w:hAnsi="Verdana"/>
          <w:sz w:val="20"/>
          <w:szCs w:val="20"/>
          <w:lang w:val="sv-SE"/>
        </w:rPr>
        <w:t>Innan du monterar bildskärmen, rengör monteringsytan väl.</w:t>
      </w:r>
    </w:p>
    <w:p w:rsidR="00CD2F69" w:rsidRPr="00D77D99" w:rsidRDefault="00CD2F69" w:rsidP="00D209D3">
      <w:pPr>
        <w:numPr>
          <w:ilvl w:val="0"/>
          <w:numId w:val="3"/>
        </w:numPr>
        <w:autoSpaceDE w:val="0"/>
        <w:autoSpaceDN w:val="0"/>
        <w:adjustRightInd w:val="0"/>
        <w:rPr>
          <w:rFonts w:ascii="Verdana" w:hAnsi="Verdana" w:cs="Verdana"/>
          <w:sz w:val="20"/>
          <w:szCs w:val="20"/>
          <w:lang w:val="sv-SE"/>
        </w:rPr>
      </w:pPr>
      <w:r>
        <w:rPr>
          <w:rFonts w:ascii="Verdana" w:hAnsi="Verdana"/>
          <w:sz w:val="20"/>
          <w:szCs w:val="20"/>
          <w:lang w:val="sv-SE"/>
        </w:rPr>
        <w:t xml:space="preserve">Montera </w:t>
      </w:r>
      <w:r w:rsidR="00D77D99">
        <w:rPr>
          <w:rFonts w:ascii="Verdana" w:hAnsi="Verdana"/>
          <w:sz w:val="20"/>
          <w:szCs w:val="20"/>
          <w:lang w:val="sv-SE"/>
        </w:rPr>
        <w:t>stativet</w:t>
      </w:r>
      <w:r>
        <w:rPr>
          <w:rFonts w:ascii="Verdana" w:hAnsi="Verdana"/>
          <w:sz w:val="20"/>
          <w:szCs w:val="20"/>
          <w:lang w:val="sv-SE"/>
        </w:rPr>
        <w:t xml:space="preserve"> på instrumentpanelen så att den passar ditt behov.</w:t>
      </w:r>
    </w:p>
    <w:p w:rsidR="00D209D3" w:rsidRPr="00D77D99" w:rsidRDefault="00D77D99" w:rsidP="00D209D3">
      <w:pPr>
        <w:numPr>
          <w:ilvl w:val="0"/>
          <w:numId w:val="3"/>
        </w:numPr>
        <w:autoSpaceDE w:val="0"/>
        <w:autoSpaceDN w:val="0"/>
        <w:adjustRightInd w:val="0"/>
        <w:rPr>
          <w:rFonts w:ascii="Verdana" w:hAnsi="Verdana" w:cs="Verdana"/>
          <w:sz w:val="20"/>
          <w:szCs w:val="20"/>
          <w:lang w:val="sv-SE"/>
        </w:rPr>
      </w:pPr>
      <w:r w:rsidRPr="00D77D99">
        <w:rPr>
          <w:rFonts w:ascii="Verdana" w:hAnsi="Verdana"/>
          <w:sz w:val="20"/>
          <w:szCs w:val="20"/>
          <w:lang w:val="sv-SE"/>
        </w:rPr>
        <w:t>Fäst den dubbelhäftande tejpen/kudden på undersidan av stativet.</w:t>
      </w:r>
    </w:p>
    <w:p w:rsidR="00D209D3" w:rsidRPr="00CD2F69" w:rsidRDefault="00CD2F69" w:rsidP="00D209D3">
      <w:pPr>
        <w:numPr>
          <w:ilvl w:val="0"/>
          <w:numId w:val="3"/>
        </w:numPr>
        <w:autoSpaceDE w:val="0"/>
        <w:autoSpaceDN w:val="0"/>
        <w:adjustRightInd w:val="0"/>
        <w:rPr>
          <w:rFonts w:ascii="Verdana" w:hAnsi="Verdana" w:cs="Verdana"/>
          <w:sz w:val="20"/>
          <w:szCs w:val="20"/>
          <w:lang w:val="sv-SE"/>
        </w:rPr>
      </w:pPr>
      <w:r w:rsidRPr="00CD2F69">
        <w:rPr>
          <w:rFonts w:ascii="Verdana" w:hAnsi="Verdana"/>
          <w:sz w:val="20"/>
          <w:szCs w:val="20"/>
          <w:lang w:val="sv-SE"/>
        </w:rPr>
        <w:t>Tryck foten mot instrumentpanelen så att den sätts på plats.</w:t>
      </w:r>
    </w:p>
    <w:p w:rsidR="00CD2F69" w:rsidRDefault="00CD2F69" w:rsidP="00D209D3">
      <w:pPr>
        <w:numPr>
          <w:ilvl w:val="0"/>
          <w:numId w:val="3"/>
        </w:numPr>
        <w:autoSpaceDE w:val="0"/>
        <w:autoSpaceDN w:val="0"/>
        <w:adjustRightInd w:val="0"/>
        <w:rPr>
          <w:rFonts w:ascii="Verdana" w:hAnsi="Verdana" w:cs="Verdana"/>
          <w:sz w:val="20"/>
          <w:szCs w:val="20"/>
          <w:lang w:val="sv-SE"/>
        </w:rPr>
      </w:pPr>
      <w:r>
        <w:rPr>
          <w:rFonts w:ascii="Verdana" w:hAnsi="Verdana" w:cs="Verdana"/>
          <w:sz w:val="20"/>
          <w:szCs w:val="20"/>
          <w:lang w:val="sv-SE"/>
        </w:rPr>
        <w:t>Tryck in monitorn i ställets justerbara arm.</w:t>
      </w:r>
    </w:p>
    <w:p w:rsidR="00CD2F69" w:rsidRDefault="00CD2F69" w:rsidP="00D209D3">
      <w:pPr>
        <w:numPr>
          <w:ilvl w:val="0"/>
          <w:numId w:val="3"/>
        </w:numPr>
        <w:autoSpaceDE w:val="0"/>
        <w:autoSpaceDN w:val="0"/>
        <w:adjustRightInd w:val="0"/>
        <w:rPr>
          <w:rFonts w:ascii="Verdana" w:hAnsi="Verdana" w:cs="Verdana"/>
          <w:sz w:val="20"/>
          <w:szCs w:val="20"/>
          <w:lang w:val="sv-SE"/>
        </w:rPr>
      </w:pPr>
      <w:r>
        <w:rPr>
          <w:rFonts w:ascii="Verdana" w:hAnsi="Verdana" w:cs="Verdana"/>
          <w:sz w:val="20"/>
          <w:szCs w:val="20"/>
          <w:lang w:val="sv-SE"/>
        </w:rPr>
        <w:t>Justera armen så att monitorns vinkel passar dig.</w:t>
      </w:r>
    </w:p>
    <w:p w:rsidR="00CD2F69" w:rsidRDefault="00CD2F69" w:rsidP="00D209D3">
      <w:pPr>
        <w:numPr>
          <w:ilvl w:val="0"/>
          <w:numId w:val="3"/>
        </w:numPr>
        <w:autoSpaceDE w:val="0"/>
        <w:autoSpaceDN w:val="0"/>
        <w:adjustRightInd w:val="0"/>
        <w:rPr>
          <w:rFonts w:ascii="Verdana" w:hAnsi="Verdana" w:cs="Verdana"/>
          <w:sz w:val="20"/>
          <w:szCs w:val="20"/>
          <w:lang w:val="sv-SE"/>
        </w:rPr>
      </w:pPr>
      <w:r>
        <w:rPr>
          <w:rFonts w:ascii="Verdana" w:hAnsi="Verdana" w:cs="Verdana"/>
          <w:sz w:val="20"/>
          <w:szCs w:val="20"/>
          <w:lang w:val="sv-SE"/>
        </w:rPr>
        <w:t>För att ta bort monitorn, tryck på pilen på den justerbara armen.</w:t>
      </w:r>
    </w:p>
    <w:p w:rsidR="00D209D3" w:rsidRPr="00CD2F69" w:rsidRDefault="00D209D3" w:rsidP="000B46F6">
      <w:pPr>
        <w:autoSpaceDE w:val="0"/>
        <w:autoSpaceDN w:val="0"/>
        <w:adjustRightInd w:val="0"/>
        <w:rPr>
          <w:rFonts w:ascii="Verdana" w:hAnsi="Verdana" w:cs="Verdana"/>
          <w:sz w:val="20"/>
          <w:szCs w:val="20"/>
          <w:lang w:val="sv-SE"/>
        </w:rPr>
      </w:pPr>
    </w:p>
    <w:p w:rsidR="00B50642" w:rsidRPr="001D0A84" w:rsidRDefault="00B50642" w:rsidP="000B46F6">
      <w:pPr>
        <w:autoSpaceDE w:val="0"/>
        <w:autoSpaceDN w:val="0"/>
        <w:adjustRightInd w:val="0"/>
        <w:rPr>
          <w:rFonts w:ascii="Verdana" w:hAnsi="Verdana" w:cs="Verdana"/>
          <w:sz w:val="20"/>
          <w:szCs w:val="20"/>
          <w:u w:val="single"/>
          <w:lang w:val="en-GB"/>
        </w:rPr>
      </w:pPr>
      <w:r w:rsidRPr="001D0A84">
        <w:rPr>
          <w:rFonts w:ascii="Verdana" w:hAnsi="Verdana" w:cs="Verdana"/>
          <w:sz w:val="20"/>
          <w:szCs w:val="20"/>
          <w:u w:val="single"/>
          <w:lang w:val="en-GB"/>
        </w:rPr>
        <w:t xml:space="preserve">B. </w:t>
      </w:r>
      <w:r w:rsidR="00CD2F69">
        <w:rPr>
          <w:rFonts w:ascii="Verdana" w:hAnsi="Verdana" w:cs="Verdana"/>
          <w:sz w:val="20"/>
          <w:szCs w:val="20"/>
          <w:u w:val="single"/>
          <w:lang w:val="en-GB"/>
        </w:rPr>
        <w:t>Solskkydd eller nackstöd</w:t>
      </w:r>
    </w:p>
    <w:p w:rsidR="00D431A4" w:rsidRPr="00D431A4" w:rsidRDefault="00D431A4" w:rsidP="000B46F6">
      <w:pPr>
        <w:numPr>
          <w:ilvl w:val="0"/>
          <w:numId w:val="7"/>
        </w:numPr>
        <w:autoSpaceDE w:val="0"/>
        <w:autoSpaceDN w:val="0"/>
        <w:adjustRightInd w:val="0"/>
        <w:rPr>
          <w:rFonts w:ascii="Verdana" w:hAnsi="Verdana" w:cs="Verdana"/>
          <w:sz w:val="20"/>
          <w:szCs w:val="20"/>
          <w:lang w:val="sv-SE"/>
        </w:rPr>
      </w:pPr>
      <w:r w:rsidRPr="00D431A4">
        <w:rPr>
          <w:rFonts w:ascii="Verdana" w:hAnsi="Verdana" w:cs="Verdana"/>
          <w:sz w:val="20"/>
          <w:szCs w:val="20"/>
          <w:lang w:val="sv-SE"/>
        </w:rPr>
        <w:t>Använd de två medföljande remmarna och trä igenom</w:t>
      </w:r>
      <w:r>
        <w:rPr>
          <w:rFonts w:ascii="Verdana" w:hAnsi="Verdana" w:cs="Verdana"/>
          <w:sz w:val="20"/>
          <w:szCs w:val="20"/>
          <w:lang w:val="sv-SE"/>
        </w:rPr>
        <w:t xml:space="preserve"> hålen</w:t>
      </w:r>
      <w:r w:rsidRPr="00D431A4">
        <w:rPr>
          <w:rFonts w:ascii="Verdana" w:hAnsi="Verdana" w:cs="Verdana"/>
          <w:sz w:val="20"/>
          <w:szCs w:val="20"/>
          <w:lang w:val="sv-SE"/>
        </w:rPr>
        <w:t xml:space="preserve"> på baksidan av mo</w:t>
      </w:r>
      <w:r>
        <w:rPr>
          <w:rFonts w:ascii="Verdana" w:hAnsi="Verdana" w:cs="Verdana"/>
          <w:sz w:val="20"/>
          <w:szCs w:val="20"/>
          <w:lang w:val="sv-SE"/>
        </w:rPr>
        <w:t>ni</w:t>
      </w:r>
      <w:r w:rsidRPr="00D431A4">
        <w:rPr>
          <w:rFonts w:ascii="Verdana" w:hAnsi="Verdana" w:cs="Verdana"/>
          <w:sz w:val="20"/>
          <w:szCs w:val="20"/>
          <w:lang w:val="sv-SE"/>
        </w:rPr>
        <w:t>torn.</w:t>
      </w:r>
    </w:p>
    <w:p w:rsidR="00B50642" w:rsidRPr="00D431A4" w:rsidRDefault="00D431A4" w:rsidP="000B46F6">
      <w:pPr>
        <w:numPr>
          <w:ilvl w:val="0"/>
          <w:numId w:val="7"/>
        </w:numPr>
        <w:autoSpaceDE w:val="0"/>
        <w:autoSpaceDN w:val="0"/>
        <w:adjustRightInd w:val="0"/>
        <w:rPr>
          <w:rFonts w:ascii="Verdana" w:hAnsi="Verdana" w:cs="Verdana"/>
          <w:sz w:val="20"/>
          <w:szCs w:val="20"/>
          <w:lang w:val="sv-SE"/>
        </w:rPr>
      </w:pPr>
      <w:r w:rsidRPr="00D431A4">
        <w:rPr>
          <w:rFonts w:ascii="Verdana" w:hAnsi="Verdana" w:cs="Verdana"/>
          <w:sz w:val="20"/>
          <w:szCs w:val="20"/>
          <w:lang w:val="sv-SE"/>
        </w:rPr>
        <w:t>Placera monitorn på solskyddet eller nackstödet.</w:t>
      </w:r>
    </w:p>
    <w:p w:rsidR="00D431A4" w:rsidRDefault="00D431A4" w:rsidP="000B46F6">
      <w:pPr>
        <w:numPr>
          <w:ilvl w:val="0"/>
          <w:numId w:val="7"/>
        </w:numPr>
        <w:autoSpaceDE w:val="0"/>
        <w:autoSpaceDN w:val="0"/>
        <w:adjustRightInd w:val="0"/>
        <w:rPr>
          <w:rFonts w:ascii="Verdana" w:hAnsi="Verdana" w:cs="Verdana"/>
          <w:sz w:val="20"/>
          <w:szCs w:val="20"/>
          <w:lang w:val="sv-SE"/>
        </w:rPr>
      </w:pPr>
      <w:r>
        <w:rPr>
          <w:rFonts w:ascii="Verdana" w:hAnsi="Verdana" w:cs="Verdana"/>
          <w:sz w:val="20"/>
          <w:szCs w:val="20"/>
          <w:lang w:val="sv-SE"/>
        </w:rPr>
        <w:t>Snurra remmarna runt solskyddet eller nackstödet.</w:t>
      </w:r>
    </w:p>
    <w:p w:rsidR="00D431A4" w:rsidRPr="00D431A4" w:rsidRDefault="00D431A4" w:rsidP="000B46F6">
      <w:pPr>
        <w:numPr>
          <w:ilvl w:val="0"/>
          <w:numId w:val="7"/>
        </w:numPr>
        <w:autoSpaceDE w:val="0"/>
        <w:autoSpaceDN w:val="0"/>
        <w:adjustRightInd w:val="0"/>
        <w:rPr>
          <w:rFonts w:ascii="Verdana" w:hAnsi="Verdana" w:cs="Verdana"/>
          <w:sz w:val="20"/>
          <w:szCs w:val="20"/>
          <w:lang w:val="sv-SE"/>
        </w:rPr>
      </w:pPr>
      <w:r w:rsidRPr="00D431A4">
        <w:rPr>
          <w:rFonts w:ascii="Verdana" w:hAnsi="Verdana" w:cs="Verdana"/>
          <w:sz w:val="20"/>
          <w:szCs w:val="20"/>
          <w:lang w:val="sv-SE"/>
        </w:rPr>
        <w:t>Spänn remmarna för att stabilisera monitorn.</w:t>
      </w:r>
    </w:p>
    <w:p w:rsidR="00B50642" w:rsidRPr="00CD2F69" w:rsidRDefault="00B50642" w:rsidP="000B46F6">
      <w:pPr>
        <w:autoSpaceDE w:val="0"/>
        <w:autoSpaceDN w:val="0"/>
        <w:adjustRightInd w:val="0"/>
        <w:rPr>
          <w:rFonts w:ascii="Verdana" w:hAnsi="Verdana" w:cs="Verdana"/>
          <w:sz w:val="20"/>
          <w:szCs w:val="20"/>
          <w:lang w:val="sv-SE"/>
        </w:rPr>
      </w:pPr>
    </w:p>
    <w:p w:rsidR="00B50642" w:rsidRPr="00D77D99" w:rsidRDefault="002D5B1B" w:rsidP="000B46F6">
      <w:pPr>
        <w:autoSpaceDE w:val="0"/>
        <w:autoSpaceDN w:val="0"/>
        <w:adjustRightInd w:val="0"/>
        <w:rPr>
          <w:rFonts w:ascii="Verdana" w:hAnsi="Verdana" w:cs="Verdana"/>
          <w:sz w:val="20"/>
          <w:szCs w:val="20"/>
          <w:u w:val="single"/>
          <w:lang w:val="en-GB"/>
        </w:rPr>
      </w:pPr>
      <w:r w:rsidRPr="00D77D99">
        <w:rPr>
          <w:noProof/>
          <w:lang w:val="sv-SE" w:eastAsia="sv-SE"/>
        </w:rPr>
        <mc:AlternateContent>
          <mc:Choice Requires="wps">
            <w:drawing>
              <wp:anchor distT="0" distB="0" distL="114300" distR="114300" simplePos="0" relativeHeight="251668992" behindDoc="0" locked="0" layoutInCell="1" allowOverlap="1" wp14:anchorId="20F292A9" wp14:editId="14F11ECF">
                <wp:simplePos x="0" y="0"/>
                <wp:positionH relativeFrom="column">
                  <wp:posOffset>4340225</wp:posOffset>
                </wp:positionH>
                <wp:positionV relativeFrom="paragraph">
                  <wp:posOffset>100330</wp:posOffset>
                </wp:positionV>
                <wp:extent cx="1288415" cy="1101090"/>
                <wp:effectExtent l="0" t="0" r="26035" b="22860"/>
                <wp:wrapNone/>
                <wp:docPr id="35" name="矩形 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88415" cy="1101090"/>
                        </a:xfrm>
                        <a:prstGeom prst="rect">
                          <a:avLst/>
                        </a:prstGeom>
                        <a:solidFill>
                          <a:srgbClr val="FFFFFF"/>
                        </a:solidFill>
                        <a:ln w="9525">
                          <a:solidFill>
                            <a:srgbClr val="000000"/>
                          </a:solidFill>
                          <a:miter lim="800000"/>
                          <a:headEnd/>
                          <a:tailEnd/>
                        </a:ln>
                      </wps:spPr>
                      <wps:txbx>
                        <w:txbxContent>
                          <w:p w:rsidR="00B50642" w:rsidRPr="000B0214" w:rsidRDefault="002D5B1B" w:rsidP="000B46F6">
                            <w:pPr>
                              <w:rPr>
                                <w:rFonts w:ascii="SimSun"/>
                              </w:rPr>
                            </w:pPr>
                            <w:r>
                              <w:rPr>
                                <w:rFonts w:ascii="SimSun"/>
                                <w:noProof/>
                                <w:lang w:val="sv-SE" w:eastAsia="sv-SE"/>
                              </w:rPr>
                              <w:drawing>
                                <wp:inline distT="0" distB="0" distL="0" distR="0" wp14:anchorId="6FF58808" wp14:editId="39708A07">
                                  <wp:extent cx="1085850" cy="990600"/>
                                  <wp:effectExtent l="0" t="0" r="0" b="0"/>
                                  <wp:docPr id="49"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4"/>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085850" cy="990600"/>
                                          </a:xfrm>
                                          <a:prstGeom prst="rect">
                                            <a:avLst/>
                                          </a:prstGeom>
                                          <a:noFill/>
                                          <a:ln>
                                            <a:noFill/>
                                          </a:ln>
                                        </pic:spPr>
                                      </pic:pic>
                                    </a:graphicData>
                                  </a:graphic>
                                </wp:inline>
                              </w:drawing>
                            </w:r>
                          </w:p>
                          <w:p w:rsidR="00B50642" w:rsidRDefault="00B50642" w:rsidP="000B46F6"/>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矩形 21" o:spid="_x0000_s1027" style="position:absolute;margin-left:341.75pt;margin-top:7.9pt;width:101.45pt;height:86.7pt;z-index:25166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L6huNAIAAE4EAAAOAAAAZHJzL2Uyb0RvYy54bWysVF2O0zAQfkfiDpbfaZrQQhs1Xa26FCEt&#10;sNLCARzHSSz8x9htUi6DxBuH4DiIazBx2tIFnhB5sDye8edvvpnJ6qrXiuwFeGlNQdPJlBJhuK2k&#10;aQr6/t32yYISH5ipmLJGFPQgPL1aP3606lwuMttaVQkgCGJ83rmCtiG4PEk8b4VmfmKdMOisLWgW&#10;0IQmqYB1iK5Vkk2nz5LOQuXAcuE9nt6MTrqO+HUteHhb114EogqK3EJcIa7lsCbrFcsbYK6V/EiD&#10;/QMLzaTBR89QNywwsgP5B5SWHKy3dZhwqxNb15KLmANmk05/y+a+ZU7EXFAc784y+f8Hy9/s74DI&#10;qqBP55QYprFGPz5//f7tC8nSQZ3O+RyD7t0dDPl5d2v5B0+M3bTMNOIawHatYBVyivHJgwuD4fEq&#10;KbvXtkJstgs2CtXXoAdAlID0sR6Hcz1EHwjHwzRbLGYp8uLoS1MUaBkrlrD8dN2BDy+F1WTYFBSw&#10;4BGe7W99QPoYegqJ9K2S1VYqFQ1oyo0CsmfYHNv4DRnjFX8ZpgzpCrqcZ/OI/MDnLyGm8fsbhJYB&#10;u1xJXdDFOYjlg24vTBV7MDCpxj2+rwzSOGk31iD0ZR/rdK5KaasDKgt2bGocQty0Fj5R0mFDF9R/&#10;3DEQlKhXBquzTGezYQKiMZs/z9CAS0956WGGI1RBAyXjdhPGqdk5kE2LL6VRDWOvsaK1jFoPjEdW&#10;R/rYtFHP44ANU3Fpx6hfv4H1TwAAAP//AwBQSwMEFAAGAAgAAAAhAHcGQV7fAAAACgEAAA8AAABk&#10;cnMvZG93bnJldi54bWxMj0FPg0AQhe8m/ofNmHizi9SSLWVpjKYmHlt68TbAFlB2lrBLi/56x1M9&#10;zntf3ryXbWfbi7MZfedIw+MiAmGocnVHjYZjsXtQIHxAqrF3ZDR8Gw/b/PYmw7R2F9qb8yE0gkPI&#10;p6ihDWFIpfRVayz6hRsMsXdyo8XA59jIesQLh9texlGUSIsd8YcWB/PSmurrMFkNZRcf8WdfvEV2&#10;vVuG97n4nD5etb6/m583IIKZwxWGv/pcHXLuVLqJai96DYlarhhlY8UTGFAqeQJRsqDWMcg8k/8n&#10;5L8AAAD//wMAUEsBAi0AFAAGAAgAAAAhALaDOJL+AAAA4QEAABMAAAAAAAAAAAAAAAAAAAAAAFtD&#10;b250ZW50X1R5cGVzXS54bWxQSwECLQAUAAYACAAAACEAOP0h/9YAAACUAQAACwAAAAAAAAAAAAAA&#10;AAAvAQAAX3JlbHMvLnJlbHNQSwECLQAUAAYACAAAACEAmy+objQCAABOBAAADgAAAAAAAAAAAAAA&#10;AAAuAgAAZHJzL2Uyb0RvYy54bWxQSwECLQAUAAYACAAAACEAdwZBXt8AAAAKAQAADwAAAAAAAAAA&#10;AAAAAACOBAAAZHJzL2Rvd25yZXYueG1sUEsFBgAAAAAEAAQA8wAAAJoFAAAAAA==&#10;">
                <v:textbox>
                  <w:txbxContent>
                    <w:p w:rsidR="00B50642" w:rsidRPr="000B0214" w:rsidRDefault="002D5B1B" w:rsidP="000B46F6">
                      <w:pPr>
                        <w:rPr>
                          <w:rFonts w:ascii="SimSun"/>
                        </w:rPr>
                      </w:pPr>
                      <w:r>
                        <w:rPr>
                          <w:rFonts w:ascii="SimSun"/>
                          <w:noProof/>
                          <w:lang w:val="sv-SE" w:eastAsia="sv-SE"/>
                        </w:rPr>
                        <w:drawing>
                          <wp:inline distT="0" distB="0" distL="0" distR="0" wp14:anchorId="6FF58808" wp14:editId="39708A07">
                            <wp:extent cx="1085850" cy="990600"/>
                            <wp:effectExtent l="0" t="0" r="0" b="0"/>
                            <wp:docPr id="49"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4"/>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085850" cy="990600"/>
                                    </a:xfrm>
                                    <a:prstGeom prst="rect">
                                      <a:avLst/>
                                    </a:prstGeom>
                                    <a:noFill/>
                                    <a:ln>
                                      <a:noFill/>
                                    </a:ln>
                                  </pic:spPr>
                                </pic:pic>
                              </a:graphicData>
                            </a:graphic>
                          </wp:inline>
                        </w:drawing>
                      </w:r>
                    </w:p>
                    <w:p w:rsidR="00B50642" w:rsidRDefault="00B50642" w:rsidP="000B46F6"/>
                  </w:txbxContent>
                </v:textbox>
              </v:rect>
            </w:pict>
          </mc:Fallback>
        </mc:AlternateContent>
      </w:r>
      <w:r w:rsidR="00D77D99" w:rsidRPr="00D77D99">
        <w:rPr>
          <w:rFonts w:ascii="Verdana" w:hAnsi="Verdana" w:cs="Verdana"/>
          <w:sz w:val="20"/>
          <w:szCs w:val="20"/>
          <w:u w:val="single"/>
          <w:lang w:val="en-GB"/>
        </w:rPr>
        <w:t>Strömförsörjning 12/24V</w:t>
      </w:r>
      <w:r w:rsidR="00D431A4" w:rsidRPr="00D77D99">
        <w:rPr>
          <w:rFonts w:ascii="Verdana" w:hAnsi="Verdana" w:cs="Verdana"/>
          <w:sz w:val="20"/>
          <w:szCs w:val="20"/>
          <w:u w:val="single"/>
          <w:lang w:val="en-GB"/>
        </w:rPr>
        <w:t xml:space="preserve"> </w:t>
      </w:r>
    </w:p>
    <w:p w:rsidR="00D431A4" w:rsidRDefault="00D431A4" w:rsidP="00D431A4">
      <w:pPr>
        <w:numPr>
          <w:ilvl w:val="0"/>
          <w:numId w:val="8"/>
        </w:numPr>
        <w:autoSpaceDE w:val="0"/>
        <w:autoSpaceDN w:val="0"/>
        <w:adjustRightInd w:val="0"/>
        <w:rPr>
          <w:rFonts w:ascii="Verdana" w:hAnsi="Verdana" w:cs="Arial"/>
          <w:sz w:val="20"/>
          <w:szCs w:val="20"/>
          <w:lang w:val="sv-SE"/>
        </w:rPr>
      </w:pPr>
      <w:r w:rsidRPr="00D431A4">
        <w:rPr>
          <w:rFonts w:ascii="Verdana" w:hAnsi="Verdana" w:cs="Arial"/>
          <w:sz w:val="20"/>
          <w:szCs w:val="20"/>
          <w:lang w:val="sv-SE"/>
        </w:rPr>
        <w:t xml:space="preserve">Dra strömkabeln till bilens cigarettändaruttag 12V/24V. </w:t>
      </w:r>
    </w:p>
    <w:p w:rsidR="00D431A4" w:rsidRPr="00D431A4" w:rsidRDefault="00D431A4" w:rsidP="00D431A4">
      <w:pPr>
        <w:tabs>
          <w:tab w:val="left" w:pos="360"/>
        </w:tabs>
        <w:autoSpaceDE w:val="0"/>
        <w:autoSpaceDN w:val="0"/>
        <w:adjustRightInd w:val="0"/>
        <w:ind w:left="360"/>
        <w:rPr>
          <w:rFonts w:ascii="Verdana" w:hAnsi="Verdana" w:cs="Arial"/>
          <w:sz w:val="20"/>
          <w:szCs w:val="20"/>
          <w:lang w:val="sv-SE"/>
        </w:rPr>
      </w:pPr>
      <w:r w:rsidRPr="00D431A4">
        <w:rPr>
          <w:rFonts w:ascii="Verdana" w:hAnsi="Verdana" w:cs="Arial"/>
          <w:sz w:val="20"/>
          <w:szCs w:val="20"/>
          <w:lang w:val="sv-SE"/>
        </w:rPr>
        <w:t>Kabeln får inte störa användandet av fordonet.</w:t>
      </w:r>
    </w:p>
    <w:p w:rsidR="00D431A4" w:rsidRDefault="00D431A4" w:rsidP="00D431A4">
      <w:pPr>
        <w:numPr>
          <w:ilvl w:val="0"/>
          <w:numId w:val="8"/>
        </w:numPr>
        <w:autoSpaceDE w:val="0"/>
        <w:autoSpaceDN w:val="0"/>
        <w:adjustRightInd w:val="0"/>
        <w:rPr>
          <w:rFonts w:ascii="Verdana" w:hAnsi="Verdana" w:cs="Arial"/>
          <w:sz w:val="20"/>
          <w:szCs w:val="20"/>
          <w:lang w:val="sv-SE"/>
        </w:rPr>
      </w:pPr>
      <w:r w:rsidRPr="00D431A4">
        <w:rPr>
          <w:rFonts w:ascii="Verdana" w:hAnsi="Verdana" w:cs="Arial"/>
          <w:sz w:val="20"/>
          <w:szCs w:val="20"/>
          <w:lang w:val="sv-SE"/>
        </w:rPr>
        <w:t xml:space="preserve">Sätt i strömkabelns lilla 12V/24V DC-kontakt på </w:t>
      </w:r>
      <w:r w:rsidR="00D77D99">
        <w:rPr>
          <w:rFonts w:ascii="Verdana" w:hAnsi="Verdana" w:cs="Arial"/>
          <w:sz w:val="20"/>
          <w:szCs w:val="20"/>
          <w:lang w:val="sv-SE"/>
        </w:rPr>
        <w:t>vänster</w:t>
      </w:r>
      <w:r w:rsidRPr="00D431A4">
        <w:rPr>
          <w:rFonts w:ascii="Verdana" w:hAnsi="Verdana" w:cs="Arial"/>
          <w:sz w:val="20"/>
          <w:szCs w:val="20"/>
          <w:lang w:val="sv-SE"/>
        </w:rPr>
        <w:t xml:space="preserve"> sida </w:t>
      </w:r>
    </w:p>
    <w:p w:rsidR="00D431A4" w:rsidRPr="00B652F5" w:rsidRDefault="00D431A4" w:rsidP="00D431A4">
      <w:pPr>
        <w:tabs>
          <w:tab w:val="left" w:pos="360"/>
        </w:tabs>
        <w:autoSpaceDE w:val="0"/>
        <w:autoSpaceDN w:val="0"/>
        <w:adjustRightInd w:val="0"/>
        <w:ind w:left="360"/>
        <w:rPr>
          <w:rFonts w:ascii="Verdana" w:hAnsi="Verdana" w:cs="Arial"/>
          <w:sz w:val="20"/>
          <w:szCs w:val="20"/>
          <w:lang w:val="sv-SE"/>
        </w:rPr>
      </w:pPr>
      <w:r w:rsidRPr="00B652F5">
        <w:rPr>
          <w:noProof/>
          <w:lang w:val="sv-SE" w:eastAsia="sv-SE"/>
        </w:rPr>
        <mc:AlternateContent>
          <mc:Choice Requires="wps">
            <w:drawing>
              <wp:anchor distT="0" distB="0" distL="114300" distR="114300" simplePos="0" relativeHeight="251670016" behindDoc="0" locked="0" layoutInCell="1" allowOverlap="1" wp14:anchorId="43A2C02F" wp14:editId="55B3A00B">
                <wp:simplePos x="0" y="0"/>
                <wp:positionH relativeFrom="column">
                  <wp:posOffset>3740785</wp:posOffset>
                </wp:positionH>
                <wp:positionV relativeFrom="paragraph">
                  <wp:posOffset>43815</wp:posOffset>
                </wp:positionV>
                <wp:extent cx="904875" cy="147320"/>
                <wp:effectExtent l="0" t="57150" r="9525" b="24130"/>
                <wp:wrapNone/>
                <wp:docPr id="33" name="直接箭头连接符 1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904875" cy="14732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id="_x0000_t32" coordsize="21600,21600" o:spt="32" o:oned="t" path="m,l21600,21600e" filled="f">
                <v:path arrowok="t" fillok="f" o:connecttype="none"/>
                <o:lock v:ext="edit" shapetype="t"/>
              </v:shapetype>
              <v:shape id="直接箭头连接符 19" o:spid="_x0000_s1026" type="#_x0000_t32" style="position:absolute;margin-left:294.55pt;margin-top:3.45pt;width:71.25pt;height:11.6pt;flip:y;z-index:25167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NSolYQIAAHkEAAAOAAAAZHJzL2Uyb0RvYy54bWysVMGO0zAQvSPxD5bvbZI23W2jTVcoabks&#10;sNIu3N3YaSwc27LdphXiF/iBlTgBJ+C0d74Gls9g7Ha7u3BBiBycccbz5s3Mc05ON61Aa2YsVzLH&#10;ST/GiMlKUS6XOX55Oe+NMbKOSEqEkizHW2bx6fTxo5NOZ2ygGiUoMwhApM06nePGOZ1Fka0a1hLb&#10;V5pJcNbKtMTB1iwjakgH6K2IBnF8FHXKUG1UxayFr+XOiacBv65Z5V7UtWUOiRwDNxdWE9aFX6Pp&#10;CcmWhuiGV3sa5B9YtIRLSHqAKokjaGX4H1Atr4yyqnb9SrWRqmtesVADVJPEv1Vz0RDNQi3QHKsP&#10;bbL/D7Z6vj43iNMcD4cYSdLCjG6urn+8+3jz9cv3D9c/v7339udPKJn4ZnXaZhBTyHPjy6028kKf&#10;qeq1RVIVDZFLFkhfbjUAJT4iehDiN1ZDykX3TFE4Q1ZOhc5tatOiWnD9ygd6cOgO2oRRbQ+jYhuH&#10;Kvg4idPx8QijClxJejwchFFGJPMwPlgb654y1SJv5Ng6Q/iycYWSEkShzC4FWZ9Z50neBfhgqeZc&#10;iKANIVEH6UaDUeBkleDUO/0xa5aLQhi0Jl5d4QkVg+f+MaNWkgawhhE629uOcAE2cqFVznBonmDY&#10;Z2sZxUgwuFDe2tET0meE8oHw3toJ7M0knszGs3HaSwdHs14al2XvybxIe0fz5HhUDsuiKJO3nnyS&#10;Zg2nlEnP/1bsSfp3Ytpfu51MD3I/NCp6iB46CmRv34F0UIIf/k5GC0W358ZX50UB+g6H93fRX6D7&#10;+3Dq7o8x/QUAAP//AwBQSwMEFAAGAAgAAAAhAITHgXzfAAAACAEAAA8AAABkcnMvZG93bnJldi54&#10;bWxMj0FPg0AUhO8m/ofNM/Fi7EKbIkUejVFrT6YR633LPoGUfUvYbQv/3vWkx8lMZr7J16PpxJkG&#10;11pGiGcRCOLK6pZrhP3n5j4F4bxirTrLhDCRg3VxfZWrTNsLf9C59LUIJewyhdB432dSuqoho9zM&#10;9sTB+7aDUT7IoZZ6UJdQbjo5j6JEGtVyWGhUT88NVcfyZBBeyt1y83W3H+dTtX0v39LjjqdXxNub&#10;8ekRhKfR/4XhFz+gQxGYDvbE2okOYZmu4hBFSFYggv+wiBMQB4RFFIMscvn/QPEDAAD//wMAUEsB&#10;Ai0AFAAGAAgAAAAhALaDOJL+AAAA4QEAABMAAAAAAAAAAAAAAAAAAAAAAFtDb250ZW50X1R5cGVz&#10;XS54bWxQSwECLQAUAAYACAAAACEAOP0h/9YAAACUAQAACwAAAAAAAAAAAAAAAAAvAQAAX3JlbHMv&#10;LnJlbHNQSwECLQAUAAYACAAAACEAzDUqJWECAAB5BAAADgAAAAAAAAAAAAAAAAAuAgAAZHJzL2Uy&#10;b0RvYy54bWxQSwECLQAUAAYACAAAACEAhMeBfN8AAAAIAQAADwAAAAAAAAAAAAAAAAC7BAAAZHJz&#10;L2Rvd25yZXYueG1sUEsFBgAAAAAEAAQA8wAAAMcFAAAAAA==&#10;">
                <v:stroke endarrow="block"/>
              </v:shape>
            </w:pict>
          </mc:Fallback>
        </mc:AlternateContent>
      </w:r>
      <w:r w:rsidRPr="00B652F5">
        <w:rPr>
          <w:rFonts w:ascii="Verdana" w:hAnsi="Verdana" w:cs="Arial"/>
          <w:sz w:val="20"/>
          <w:szCs w:val="20"/>
          <w:lang w:val="sv-SE"/>
        </w:rPr>
        <w:t>av bildskärmen.</w:t>
      </w:r>
    </w:p>
    <w:p w:rsidR="00D431A4" w:rsidRPr="0033737C" w:rsidRDefault="00FA35D9" w:rsidP="00D431A4">
      <w:pPr>
        <w:pStyle w:val="Liststycke"/>
        <w:numPr>
          <w:ilvl w:val="0"/>
          <w:numId w:val="8"/>
        </w:numPr>
        <w:autoSpaceDE w:val="0"/>
        <w:autoSpaceDN w:val="0"/>
        <w:adjustRightInd w:val="0"/>
        <w:rPr>
          <w:rFonts w:ascii="Verdana" w:hAnsi="Verdana" w:cs="Verdana"/>
          <w:sz w:val="20"/>
          <w:szCs w:val="20"/>
          <w:u w:val="single"/>
          <w:lang w:val="sv-SE"/>
        </w:rPr>
      </w:pPr>
      <w:r w:rsidRPr="0033737C">
        <w:rPr>
          <w:rFonts w:ascii="Verdana" w:hAnsi="Verdana" w:cs="Arial"/>
          <w:sz w:val="20"/>
          <w:szCs w:val="20"/>
          <w:lang w:val="sv-SE"/>
        </w:rPr>
        <w:t xml:space="preserve">Anslut 12V/24V cigarettändarkontakten till bilens </w:t>
      </w:r>
      <w:r w:rsidRPr="0033737C">
        <w:rPr>
          <w:rFonts w:ascii="Verdana" w:hAnsi="Verdana" w:cs="Arial"/>
          <w:sz w:val="20"/>
          <w:szCs w:val="20"/>
          <w:lang w:val="sv-SE"/>
        </w:rPr>
        <w:br/>
        <w:t>cigarettändaruttag.</w:t>
      </w:r>
    </w:p>
    <w:p w:rsidR="00B652F5" w:rsidRPr="0033737C" w:rsidRDefault="00B652F5" w:rsidP="00B652F5">
      <w:pPr>
        <w:autoSpaceDE w:val="0"/>
        <w:autoSpaceDN w:val="0"/>
        <w:adjustRightInd w:val="0"/>
        <w:rPr>
          <w:rFonts w:ascii="Verdana" w:hAnsi="Verdana" w:cs="Verdana"/>
          <w:color w:val="FF0000"/>
          <w:sz w:val="20"/>
          <w:szCs w:val="20"/>
          <w:u w:val="single"/>
          <w:lang w:val="sv-SE"/>
        </w:rPr>
      </w:pPr>
      <w:r w:rsidRPr="0033737C">
        <w:rPr>
          <w:rFonts w:ascii="Verdana" w:hAnsi="Verdana" w:cs="Verdana"/>
          <w:color w:val="FF0000"/>
          <w:sz w:val="20"/>
          <w:szCs w:val="20"/>
          <w:u w:val="single"/>
          <w:lang w:val="sv-SE"/>
        </w:rPr>
        <w:br/>
      </w:r>
    </w:p>
    <w:p w:rsidR="00B652F5" w:rsidRPr="00B652F5" w:rsidRDefault="00B652F5" w:rsidP="00B652F5">
      <w:pPr>
        <w:autoSpaceDE w:val="0"/>
        <w:autoSpaceDN w:val="0"/>
        <w:adjustRightInd w:val="0"/>
        <w:rPr>
          <w:rFonts w:ascii="Verdana" w:hAnsi="Verdana" w:cs="Verdana"/>
          <w:sz w:val="20"/>
          <w:szCs w:val="20"/>
          <w:lang w:val="sv-SE"/>
        </w:rPr>
      </w:pPr>
      <w:r w:rsidRPr="00B652F5">
        <w:rPr>
          <w:rFonts w:ascii="Verdana" w:hAnsi="Verdana" w:cs="Verdana"/>
          <w:sz w:val="20"/>
          <w:szCs w:val="20"/>
          <w:lang w:val="sv-SE"/>
        </w:rPr>
        <w:t xml:space="preserve">För att maximera effektiviteten av </w:t>
      </w:r>
      <w:r w:rsidR="000F4890">
        <w:rPr>
          <w:rFonts w:ascii="Verdana" w:hAnsi="Verdana" w:cs="Verdana"/>
          <w:sz w:val="20"/>
          <w:szCs w:val="20"/>
          <w:lang w:val="sv-SE"/>
        </w:rPr>
        <w:t>den dubbelhäftande fästkudden</w:t>
      </w:r>
      <w:r w:rsidRPr="00B652F5">
        <w:rPr>
          <w:rFonts w:ascii="Verdana" w:hAnsi="Verdana" w:cs="Verdana"/>
          <w:sz w:val="20"/>
          <w:szCs w:val="20"/>
          <w:lang w:val="sv-SE"/>
        </w:rPr>
        <w:t xml:space="preserve"> rekommenderas att monteringen skall utföras under följande förhållanden:</w:t>
      </w:r>
    </w:p>
    <w:p w:rsidR="00B652F5" w:rsidRPr="00B652F5" w:rsidRDefault="00B652F5" w:rsidP="00B652F5">
      <w:pPr>
        <w:numPr>
          <w:ilvl w:val="0"/>
          <w:numId w:val="9"/>
        </w:numPr>
        <w:shd w:val="clear" w:color="auto" w:fill="F5F5F5"/>
        <w:textAlignment w:val="top"/>
        <w:rPr>
          <w:rFonts w:ascii="Verdana" w:hAnsi="Verdana" w:cs="Arial"/>
          <w:sz w:val="20"/>
          <w:szCs w:val="20"/>
          <w:lang w:val="sv-SE"/>
        </w:rPr>
      </w:pPr>
      <w:r w:rsidRPr="00B652F5">
        <w:rPr>
          <w:rFonts w:ascii="Verdana" w:hAnsi="Verdana" w:cs="Arial"/>
          <w:sz w:val="20"/>
          <w:szCs w:val="20"/>
          <w:lang w:val="sv-SE"/>
        </w:rPr>
        <w:t>Ytans temperatur bör vara mellan 21 och 38 grader Celsius.</w:t>
      </w:r>
    </w:p>
    <w:p w:rsidR="00B652F5" w:rsidRPr="00B652F5" w:rsidRDefault="00B652F5" w:rsidP="00B652F5">
      <w:pPr>
        <w:numPr>
          <w:ilvl w:val="0"/>
          <w:numId w:val="9"/>
        </w:numPr>
        <w:tabs>
          <w:tab w:val="left" w:pos="360"/>
        </w:tabs>
        <w:autoSpaceDE w:val="0"/>
        <w:autoSpaceDN w:val="0"/>
        <w:adjustRightInd w:val="0"/>
        <w:rPr>
          <w:rFonts w:ascii="Verdana" w:hAnsi="Verdana" w:cs="Arial"/>
          <w:sz w:val="20"/>
          <w:szCs w:val="20"/>
          <w:lang w:val="sv-SE"/>
        </w:rPr>
      </w:pPr>
      <w:r w:rsidRPr="00B652F5">
        <w:rPr>
          <w:rFonts w:ascii="Verdana" w:hAnsi="Verdana" w:cs="Arial"/>
          <w:sz w:val="20"/>
          <w:szCs w:val="20"/>
          <w:lang w:val="sv-SE"/>
        </w:rPr>
        <w:t>Montering under 10 grader bör undvikas.</w:t>
      </w:r>
    </w:p>
    <w:p w:rsidR="00B652F5" w:rsidRPr="00B652F5" w:rsidRDefault="00B652F5" w:rsidP="00B652F5">
      <w:pPr>
        <w:numPr>
          <w:ilvl w:val="0"/>
          <w:numId w:val="9"/>
        </w:numPr>
        <w:autoSpaceDE w:val="0"/>
        <w:autoSpaceDN w:val="0"/>
        <w:adjustRightInd w:val="0"/>
        <w:rPr>
          <w:rFonts w:ascii="Verdana" w:hAnsi="Verdana" w:cs="Arial"/>
          <w:sz w:val="20"/>
          <w:szCs w:val="20"/>
          <w:lang w:val="sv-SE"/>
        </w:rPr>
      </w:pPr>
      <w:r w:rsidRPr="00B652F5">
        <w:rPr>
          <w:rFonts w:ascii="Verdana" w:hAnsi="Verdana" w:cs="Arial"/>
          <w:sz w:val="20"/>
          <w:szCs w:val="20"/>
          <w:lang w:val="sv-SE"/>
        </w:rPr>
        <w:t>Montering bör inte ske i direkt solljus.</w:t>
      </w:r>
    </w:p>
    <w:p w:rsidR="00B652F5" w:rsidRPr="00B652F5" w:rsidRDefault="00B652F5" w:rsidP="00B652F5">
      <w:pPr>
        <w:autoSpaceDE w:val="0"/>
        <w:autoSpaceDN w:val="0"/>
        <w:adjustRightInd w:val="0"/>
        <w:rPr>
          <w:rFonts w:ascii="Verdana" w:hAnsi="Verdana" w:cs="Arial"/>
          <w:sz w:val="20"/>
          <w:szCs w:val="20"/>
          <w:lang w:val="sv-SE"/>
        </w:rPr>
      </w:pPr>
      <w:r w:rsidRPr="00B652F5">
        <w:rPr>
          <w:rFonts w:ascii="Verdana" w:hAnsi="Verdana" w:cs="Arial"/>
          <w:sz w:val="20"/>
          <w:szCs w:val="20"/>
          <w:lang w:val="sv-SE"/>
        </w:rPr>
        <w:t>Fästet bör skyddas från exponering av direkt solljus under en period av 24 timmar.</w:t>
      </w:r>
    </w:p>
    <w:p w:rsidR="00B50642" w:rsidRPr="00B652F5" w:rsidRDefault="00B50642">
      <w:pPr>
        <w:autoSpaceDE w:val="0"/>
        <w:autoSpaceDN w:val="0"/>
        <w:adjustRightInd w:val="0"/>
        <w:rPr>
          <w:rFonts w:ascii="Verdana" w:hAnsi="Verdana" w:cs="Verdana"/>
          <w:sz w:val="20"/>
          <w:szCs w:val="20"/>
          <w:lang w:val="sv-SE"/>
        </w:rPr>
      </w:pPr>
    </w:p>
    <w:p w:rsidR="00B652F5" w:rsidRPr="00F45451" w:rsidRDefault="00B652F5" w:rsidP="00B652F5">
      <w:pPr>
        <w:shd w:val="clear" w:color="auto" w:fill="F5F5F5"/>
        <w:textAlignment w:val="top"/>
        <w:rPr>
          <w:rFonts w:ascii="Verdana" w:hAnsi="Verdana" w:cs="Arial"/>
          <w:sz w:val="20"/>
          <w:szCs w:val="20"/>
        </w:rPr>
      </w:pPr>
      <w:r w:rsidRPr="00B652F5">
        <w:rPr>
          <w:rFonts w:ascii="Verdana" w:hAnsi="Verdana" w:cs="Arial"/>
          <w:b/>
          <w:sz w:val="20"/>
          <w:szCs w:val="20"/>
          <w:lang w:val="sv-SE"/>
        </w:rPr>
        <w:t xml:space="preserve">OBSERVERA: </w:t>
      </w:r>
      <w:r w:rsidRPr="00B652F5">
        <w:rPr>
          <w:rFonts w:ascii="Verdana" w:hAnsi="Verdana" w:cs="Arial"/>
          <w:sz w:val="20"/>
          <w:szCs w:val="20"/>
          <w:lang w:val="sv-SE"/>
        </w:rPr>
        <w:t xml:space="preserve">UNDER EXTREMT STARKA LJUSFÖRHÅLLANDEN KAN DET TA NÅGRA SEKUNDER FÖR BILDEN ATT STABILISERAS. </w:t>
      </w:r>
      <w:r>
        <w:rPr>
          <w:rFonts w:ascii="Verdana" w:hAnsi="Verdana" w:cs="Arial"/>
          <w:sz w:val="20"/>
          <w:szCs w:val="20"/>
        </w:rPr>
        <w:t>VÄNTA</w:t>
      </w:r>
      <w:r w:rsidRPr="00F45451">
        <w:rPr>
          <w:rFonts w:ascii="Verdana" w:hAnsi="Verdana" w:cs="Arial"/>
          <w:sz w:val="20"/>
          <w:szCs w:val="20"/>
        </w:rPr>
        <w:t xml:space="preserve"> </w:t>
      </w:r>
      <w:r>
        <w:rPr>
          <w:rFonts w:ascii="Verdana" w:hAnsi="Verdana" w:cs="Arial"/>
          <w:sz w:val="20"/>
          <w:szCs w:val="20"/>
        </w:rPr>
        <w:t>TILLS</w:t>
      </w:r>
      <w:r w:rsidRPr="00F45451">
        <w:rPr>
          <w:rFonts w:ascii="Verdana" w:hAnsi="Verdana" w:cs="Arial"/>
          <w:sz w:val="20"/>
          <w:szCs w:val="20"/>
        </w:rPr>
        <w:t xml:space="preserve"> </w:t>
      </w:r>
      <w:r>
        <w:rPr>
          <w:rFonts w:ascii="Verdana" w:hAnsi="Verdana" w:cs="Arial"/>
          <w:sz w:val="20"/>
          <w:szCs w:val="20"/>
        </w:rPr>
        <w:t>BILDEN</w:t>
      </w:r>
      <w:r w:rsidRPr="00F45451">
        <w:rPr>
          <w:rFonts w:ascii="Verdana" w:hAnsi="Verdana" w:cs="Arial"/>
          <w:sz w:val="20"/>
          <w:szCs w:val="20"/>
        </w:rPr>
        <w:t xml:space="preserve"> </w:t>
      </w:r>
      <w:r>
        <w:rPr>
          <w:rFonts w:ascii="Verdana" w:hAnsi="Verdana" w:cs="Arial"/>
          <w:sz w:val="20"/>
          <w:szCs w:val="20"/>
        </w:rPr>
        <w:t>HAR</w:t>
      </w:r>
      <w:r w:rsidRPr="00F45451">
        <w:rPr>
          <w:rFonts w:ascii="Verdana" w:hAnsi="Verdana" w:cs="Arial"/>
          <w:sz w:val="20"/>
          <w:szCs w:val="20"/>
        </w:rPr>
        <w:t xml:space="preserve"> </w:t>
      </w:r>
      <w:r>
        <w:rPr>
          <w:rFonts w:ascii="Verdana" w:hAnsi="Verdana" w:cs="Arial"/>
          <w:sz w:val="20"/>
          <w:szCs w:val="20"/>
        </w:rPr>
        <w:t>STABILISERATS</w:t>
      </w:r>
      <w:r w:rsidRPr="00F45451">
        <w:rPr>
          <w:rFonts w:ascii="Verdana" w:hAnsi="Verdana" w:cs="Arial"/>
          <w:sz w:val="20"/>
          <w:szCs w:val="20"/>
        </w:rPr>
        <w:t xml:space="preserve"> </w:t>
      </w:r>
      <w:r>
        <w:rPr>
          <w:rFonts w:ascii="Verdana" w:hAnsi="Verdana" w:cs="Arial"/>
          <w:sz w:val="20"/>
          <w:szCs w:val="20"/>
        </w:rPr>
        <w:t>INNAN</w:t>
      </w:r>
      <w:r w:rsidRPr="00F45451">
        <w:rPr>
          <w:rFonts w:ascii="Verdana" w:hAnsi="Verdana" w:cs="Arial"/>
          <w:sz w:val="20"/>
          <w:szCs w:val="20"/>
        </w:rPr>
        <w:t xml:space="preserve"> </w:t>
      </w:r>
      <w:r>
        <w:rPr>
          <w:rFonts w:ascii="Verdana" w:hAnsi="Verdana" w:cs="Arial"/>
          <w:sz w:val="20"/>
          <w:szCs w:val="20"/>
        </w:rPr>
        <w:t>DU</w:t>
      </w:r>
      <w:r w:rsidRPr="00F45451">
        <w:rPr>
          <w:rFonts w:ascii="Verdana" w:hAnsi="Verdana" w:cs="Arial"/>
          <w:sz w:val="20"/>
          <w:szCs w:val="20"/>
        </w:rPr>
        <w:t xml:space="preserve"> </w:t>
      </w:r>
      <w:r>
        <w:rPr>
          <w:rFonts w:ascii="Verdana" w:hAnsi="Verdana" w:cs="Arial"/>
          <w:sz w:val="20"/>
          <w:szCs w:val="20"/>
        </w:rPr>
        <w:t>BACKAR</w:t>
      </w:r>
      <w:r w:rsidRPr="00F45451">
        <w:rPr>
          <w:rFonts w:ascii="Verdana" w:hAnsi="Verdana" w:cs="Arial"/>
          <w:sz w:val="20"/>
          <w:szCs w:val="20"/>
        </w:rPr>
        <w:t>.</w:t>
      </w:r>
    </w:p>
    <w:p w:rsidR="00E368E6" w:rsidRDefault="00E368E6" w:rsidP="00E368E6">
      <w:pPr>
        <w:autoSpaceDE w:val="0"/>
        <w:autoSpaceDN w:val="0"/>
        <w:adjustRightInd w:val="0"/>
        <w:rPr>
          <w:rFonts w:ascii="Verdana" w:hAnsi="Verdana" w:cs="Arial,Bold"/>
          <w:b/>
          <w:bCs/>
          <w:sz w:val="28"/>
          <w:szCs w:val="28"/>
        </w:rPr>
      </w:pPr>
      <w:r>
        <w:rPr>
          <w:rFonts w:ascii="Verdana" w:hAnsi="Verdana" w:cs="Arial"/>
          <w:b/>
          <w:sz w:val="20"/>
          <w:szCs w:val="20"/>
          <w:u w:val="single"/>
        </w:rPr>
        <w:lastRenderedPageBreak/>
        <w:t>Testa systemet</w:t>
      </w:r>
    </w:p>
    <w:p w:rsidR="00E368E6" w:rsidRPr="00E368E6" w:rsidRDefault="00E368E6" w:rsidP="00E368E6">
      <w:pPr>
        <w:numPr>
          <w:ilvl w:val="0"/>
          <w:numId w:val="5"/>
        </w:numPr>
        <w:tabs>
          <w:tab w:val="clear" w:pos="720"/>
          <w:tab w:val="left" w:pos="360"/>
        </w:tabs>
        <w:autoSpaceDE w:val="0"/>
        <w:autoSpaceDN w:val="0"/>
        <w:adjustRightInd w:val="0"/>
        <w:ind w:left="360"/>
        <w:rPr>
          <w:rFonts w:ascii="Verdana" w:hAnsi="Verdana" w:cs="Arial"/>
          <w:sz w:val="20"/>
          <w:szCs w:val="20"/>
          <w:lang w:val="sv-SE"/>
        </w:rPr>
      </w:pPr>
      <w:r w:rsidRPr="00E368E6">
        <w:rPr>
          <w:rFonts w:ascii="Verdana" w:hAnsi="Verdana" w:cs="Arial"/>
          <w:sz w:val="20"/>
          <w:szCs w:val="20"/>
          <w:lang w:val="sv-SE"/>
        </w:rPr>
        <w:t>Sätt tillbaka bilens negativa batterikabel.</w:t>
      </w:r>
    </w:p>
    <w:p w:rsidR="00E368E6" w:rsidRPr="00E368E6" w:rsidRDefault="00E368E6" w:rsidP="00E368E6">
      <w:pPr>
        <w:numPr>
          <w:ilvl w:val="0"/>
          <w:numId w:val="5"/>
        </w:numPr>
        <w:tabs>
          <w:tab w:val="clear" w:pos="720"/>
          <w:tab w:val="left" w:pos="360"/>
        </w:tabs>
        <w:autoSpaceDE w:val="0"/>
        <w:autoSpaceDN w:val="0"/>
        <w:adjustRightInd w:val="0"/>
        <w:ind w:left="360"/>
        <w:rPr>
          <w:rFonts w:ascii="Verdana" w:hAnsi="Verdana" w:cs="Arial"/>
          <w:sz w:val="20"/>
          <w:szCs w:val="20"/>
          <w:lang w:val="sv-SE"/>
        </w:rPr>
      </w:pPr>
      <w:r w:rsidRPr="00E368E6">
        <w:rPr>
          <w:rFonts w:ascii="Verdana" w:hAnsi="Verdana" w:cs="Arial"/>
          <w:sz w:val="20"/>
          <w:szCs w:val="20"/>
          <w:lang w:val="sv-SE"/>
        </w:rPr>
        <w:t>Vrid tändningsnyckeln till tillbehörsläget, starta inte fordonet.</w:t>
      </w:r>
    </w:p>
    <w:p w:rsidR="00E368E6" w:rsidRPr="00E368E6" w:rsidRDefault="00E368E6" w:rsidP="00E368E6">
      <w:pPr>
        <w:numPr>
          <w:ilvl w:val="0"/>
          <w:numId w:val="5"/>
        </w:numPr>
        <w:tabs>
          <w:tab w:val="clear" w:pos="720"/>
          <w:tab w:val="left" w:pos="360"/>
        </w:tabs>
        <w:autoSpaceDE w:val="0"/>
        <w:autoSpaceDN w:val="0"/>
        <w:adjustRightInd w:val="0"/>
        <w:ind w:left="360"/>
        <w:rPr>
          <w:rFonts w:ascii="Verdana" w:hAnsi="Verdana" w:cs="Arial"/>
          <w:sz w:val="20"/>
          <w:szCs w:val="20"/>
          <w:lang w:val="sv-SE"/>
        </w:rPr>
      </w:pPr>
      <w:r w:rsidRPr="00E368E6">
        <w:rPr>
          <w:rFonts w:ascii="Verdana" w:hAnsi="Verdana" w:cs="Arial"/>
          <w:sz w:val="20"/>
          <w:szCs w:val="20"/>
          <w:lang w:val="sv-SE"/>
        </w:rPr>
        <w:t>Dra åt parkeringsbromsen och lägg sedan växelreglaget i backläge.</w:t>
      </w:r>
    </w:p>
    <w:p w:rsidR="00E368E6" w:rsidRDefault="00E368E6" w:rsidP="00E368E6">
      <w:pPr>
        <w:numPr>
          <w:ilvl w:val="0"/>
          <w:numId w:val="5"/>
        </w:numPr>
        <w:tabs>
          <w:tab w:val="clear" w:pos="720"/>
          <w:tab w:val="left" w:pos="360"/>
        </w:tabs>
        <w:autoSpaceDE w:val="0"/>
        <w:autoSpaceDN w:val="0"/>
        <w:adjustRightInd w:val="0"/>
        <w:ind w:left="360"/>
        <w:rPr>
          <w:rFonts w:ascii="Verdana" w:hAnsi="Verdana" w:cs="Arial"/>
          <w:sz w:val="20"/>
          <w:szCs w:val="20"/>
          <w:lang w:val="sv-SE"/>
        </w:rPr>
      </w:pPr>
      <w:r w:rsidRPr="00E368E6">
        <w:rPr>
          <w:rFonts w:ascii="Verdana" w:hAnsi="Verdana" w:cs="Arial"/>
          <w:sz w:val="20"/>
          <w:szCs w:val="20"/>
          <w:lang w:val="sv-SE"/>
        </w:rPr>
        <w:t>Efter att ha testat apparaten och du är nöjd med den väg du valt för kablaget, installera kablaget permanent.</w:t>
      </w:r>
    </w:p>
    <w:p w:rsidR="006744BD" w:rsidRDefault="006744BD" w:rsidP="00E368E6">
      <w:pPr>
        <w:numPr>
          <w:ilvl w:val="0"/>
          <w:numId w:val="5"/>
        </w:numPr>
        <w:tabs>
          <w:tab w:val="clear" w:pos="720"/>
          <w:tab w:val="left" w:pos="360"/>
        </w:tabs>
        <w:autoSpaceDE w:val="0"/>
        <w:autoSpaceDN w:val="0"/>
        <w:adjustRightInd w:val="0"/>
        <w:ind w:left="360"/>
        <w:rPr>
          <w:rFonts w:ascii="Verdana" w:hAnsi="Verdana" w:cs="Arial"/>
          <w:sz w:val="20"/>
          <w:szCs w:val="20"/>
          <w:lang w:val="sv-SE"/>
        </w:rPr>
      </w:pPr>
      <w:r>
        <w:rPr>
          <w:rFonts w:ascii="Verdana" w:hAnsi="Verdana" w:cs="Arial"/>
          <w:sz w:val="20"/>
          <w:szCs w:val="20"/>
          <w:lang w:val="sv-SE"/>
        </w:rPr>
        <w:t>Dra alla kablar bakom invändiga paneler eller under mattan så de döljs. Använd medföljande buntband för att prydligt samla överflödig kabel.</w:t>
      </w:r>
    </w:p>
    <w:p w:rsidR="00B50642" w:rsidRPr="006744BD" w:rsidRDefault="00B50642" w:rsidP="006744BD">
      <w:pPr>
        <w:pStyle w:val="Liststycke"/>
        <w:tabs>
          <w:tab w:val="left" w:pos="360"/>
        </w:tabs>
        <w:autoSpaceDE w:val="0"/>
        <w:autoSpaceDN w:val="0"/>
        <w:adjustRightInd w:val="0"/>
        <w:rPr>
          <w:rFonts w:ascii="Verdana" w:hAnsi="Verdana" w:cs="Verdana"/>
          <w:sz w:val="20"/>
          <w:szCs w:val="20"/>
          <w:lang w:val="sv-SE"/>
        </w:rPr>
      </w:pPr>
    </w:p>
    <w:tbl>
      <w:tblPr>
        <w:tblW w:w="9212" w:type="dxa"/>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212"/>
      </w:tblGrid>
      <w:tr w:rsidR="00B50642">
        <w:tc>
          <w:tcPr>
            <w:tcW w:w="9212" w:type="dxa"/>
            <w:shd w:val="solid" w:color="auto" w:fill="auto"/>
          </w:tcPr>
          <w:p w:rsidR="00B50642" w:rsidRDefault="00243FAC">
            <w:pPr>
              <w:autoSpaceDE w:val="0"/>
              <w:autoSpaceDN w:val="0"/>
              <w:adjustRightInd w:val="0"/>
              <w:rPr>
                <w:rFonts w:ascii="Verdana" w:hAnsi="Verdana" w:cs="Verdana"/>
                <w:b/>
                <w:bCs/>
                <w:sz w:val="28"/>
                <w:szCs w:val="28"/>
              </w:rPr>
            </w:pPr>
            <w:r>
              <w:rPr>
                <w:rFonts w:ascii="Verdana" w:hAnsi="Verdana" w:cs="Arial,Bold"/>
                <w:b/>
                <w:bCs/>
                <w:sz w:val="28"/>
                <w:szCs w:val="28"/>
              </w:rPr>
              <w:t>ANVÄNDNING</w:t>
            </w:r>
          </w:p>
        </w:tc>
      </w:tr>
    </w:tbl>
    <w:p w:rsidR="00243FAC" w:rsidRPr="00243FAC" w:rsidRDefault="00243FAC" w:rsidP="00243FAC">
      <w:pPr>
        <w:autoSpaceDE w:val="0"/>
        <w:autoSpaceDN w:val="0"/>
        <w:adjustRightInd w:val="0"/>
        <w:rPr>
          <w:rFonts w:ascii="Verdana" w:hAnsi="Verdana" w:cs="Arial"/>
          <w:b/>
          <w:sz w:val="20"/>
          <w:szCs w:val="20"/>
          <w:lang w:val="sv-SE"/>
        </w:rPr>
      </w:pPr>
      <w:r w:rsidRPr="00243FAC">
        <w:rPr>
          <w:rFonts w:ascii="Verdana" w:hAnsi="Verdana" w:cs="Arial"/>
          <w:b/>
          <w:sz w:val="20"/>
          <w:szCs w:val="20"/>
          <w:lang w:val="sv-SE"/>
        </w:rPr>
        <w:t>Vänligen para alltid ihop skärmen och kameran innan första användning, se avsnittet “Para ihop” nedan.</w:t>
      </w:r>
    </w:p>
    <w:p w:rsidR="00B50642" w:rsidRPr="00243FAC" w:rsidRDefault="00B50642">
      <w:pPr>
        <w:autoSpaceDE w:val="0"/>
        <w:autoSpaceDN w:val="0"/>
        <w:adjustRightInd w:val="0"/>
        <w:rPr>
          <w:rFonts w:ascii="Verdana" w:hAnsi="Verdana" w:cs="Verdana"/>
          <w:sz w:val="20"/>
          <w:szCs w:val="20"/>
          <w:lang w:val="sv-SE"/>
        </w:rPr>
      </w:pPr>
    </w:p>
    <w:p w:rsidR="00243FAC" w:rsidRPr="00243FAC" w:rsidRDefault="00243FAC" w:rsidP="00243FAC">
      <w:pPr>
        <w:autoSpaceDE w:val="0"/>
        <w:autoSpaceDN w:val="0"/>
        <w:adjustRightInd w:val="0"/>
        <w:rPr>
          <w:rFonts w:ascii="Verdana" w:hAnsi="Verdana" w:cs="Arial"/>
          <w:sz w:val="20"/>
          <w:szCs w:val="20"/>
          <w:lang w:val="sv-SE"/>
        </w:rPr>
      </w:pPr>
      <w:r w:rsidRPr="00243FAC">
        <w:rPr>
          <w:rFonts w:ascii="Verdana" w:hAnsi="Verdana" w:cs="Arial"/>
          <w:sz w:val="20"/>
          <w:szCs w:val="20"/>
          <w:lang w:val="sv-SE"/>
        </w:rPr>
        <w:t xml:space="preserve">Det finns </w:t>
      </w:r>
      <w:r>
        <w:rPr>
          <w:rFonts w:ascii="Verdana" w:hAnsi="Verdana" w:cs="Arial"/>
          <w:sz w:val="20"/>
          <w:szCs w:val="20"/>
          <w:lang w:val="sv-SE"/>
        </w:rPr>
        <w:t>sex</w:t>
      </w:r>
      <w:r w:rsidRPr="00243FAC">
        <w:rPr>
          <w:rFonts w:ascii="Verdana" w:hAnsi="Verdana" w:cs="Arial"/>
          <w:sz w:val="20"/>
          <w:szCs w:val="20"/>
          <w:lang w:val="sv-SE"/>
        </w:rPr>
        <w:t xml:space="preserve"> kontrollknappar tillgängliga för användaren:</w:t>
      </w:r>
    </w:p>
    <w:p w:rsidR="00B50642" w:rsidRDefault="004F5721">
      <w:pPr>
        <w:autoSpaceDE w:val="0"/>
        <w:autoSpaceDN w:val="0"/>
        <w:adjustRightInd w:val="0"/>
        <w:rPr>
          <w:rFonts w:ascii="Verdana" w:hAnsi="Verdana" w:cs="Verdana"/>
          <w:sz w:val="20"/>
          <w:szCs w:val="20"/>
        </w:rPr>
      </w:pPr>
      <w:r>
        <w:rPr>
          <w:rFonts w:ascii="Verdana" w:hAnsi="Verdana" w:cs="Verdana"/>
          <w:noProof/>
          <w:sz w:val="20"/>
          <w:szCs w:val="20"/>
          <w:lang w:val="sv-SE" w:eastAsia="sv-SE"/>
        </w:rPr>
        <w:drawing>
          <wp:inline distT="0" distB="0" distL="0" distR="0">
            <wp:extent cx="5760720" cy="2499360"/>
            <wp:effectExtent l="0" t="0" r="0" b="0"/>
            <wp:docPr id="18" name="Bildobjekt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nappar.jpg"/>
                    <pic:cNvPicPr/>
                  </pic:nvPicPr>
                  <pic:blipFill>
                    <a:blip r:embed="rId37">
                      <a:extLst>
                        <a:ext uri="{28A0092B-C50C-407E-A947-70E740481C1C}">
                          <a14:useLocalDpi xmlns:a14="http://schemas.microsoft.com/office/drawing/2010/main" val="0"/>
                        </a:ext>
                      </a:extLst>
                    </a:blip>
                    <a:stretch>
                      <a:fillRect/>
                    </a:stretch>
                  </pic:blipFill>
                  <pic:spPr>
                    <a:xfrm>
                      <a:off x="0" y="0"/>
                      <a:ext cx="5760720" cy="2499360"/>
                    </a:xfrm>
                    <a:prstGeom prst="rect">
                      <a:avLst/>
                    </a:prstGeom>
                  </pic:spPr>
                </pic:pic>
              </a:graphicData>
            </a:graphic>
          </wp:inline>
        </w:drawing>
      </w:r>
    </w:p>
    <w:p w:rsidR="00B50642" w:rsidRDefault="00B50642">
      <w:pPr>
        <w:rPr>
          <w:rFonts w:ascii="SimSun"/>
        </w:rPr>
      </w:pPr>
    </w:p>
    <w:p w:rsidR="00243FAC" w:rsidRPr="00243FAC" w:rsidRDefault="00243FAC" w:rsidP="00243FAC">
      <w:pPr>
        <w:autoSpaceDE w:val="0"/>
        <w:autoSpaceDN w:val="0"/>
        <w:adjustRightInd w:val="0"/>
        <w:rPr>
          <w:rFonts w:ascii="Verdana" w:hAnsi="Verdana" w:cs="Arial"/>
          <w:b/>
          <w:sz w:val="20"/>
          <w:szCs w:val="20"/>
          <w:lang w:val="sv-SE"/>
        </w:rPr>
      </w:pPr>
      <w:r w:rsidRPr="00243FAC">
        <w:rPr>
          <w:rFonts w:ascii="Verdana" w:hAnsi="Verdana" w:cs="Arial"/>
          <w:b/>
          <w:sz w:val="20"/>
          <w:szCs w:val="20"/>
          <w:lang w:val="sv-SE"/>
        </w:rPr>
        <w:t>Strömbrytare</w:t>
      </w:r>
    </w:p>
    <w:p w:rsidR="00243FAC" w:rsidRPr="00243FAC" w:rsidRDefault="00243FAC" w:rsidP="00243FAC">
      <w:pPr>
        <w:autoSpaceDE w:val="0"/>
        <w:autoSpaceDN w:val="0"/>
        <w:adjustRightInd w:val="0"/>
        <w:rPr>
          <w:rFonts w:ascii="Verdana" w:hAnsi="Verdana" w:cs="Arial"/>
          <w:sz w:val="20"/>
          <w:szCs w:val="20"/>
          <w:lang w:val="sv-SE"/>
        </w:rPr>
      </w:pPr>
      <w:r w:rsidRPr="00243FAC">
        <w:rPr>
          <w:rFonts w:ascii="Verdana" w:hAnsi="Verdana" w:cs="Arial"/>
          <w:sz w:val="20"/>
          <w:szCs w:val="20"/>
          <w:lang w:val="sv-SE"/>
        </w:rPr>
        <w:t>Tryck på strömbrytaren för att starta bildskärmen. Bilden på skärmen kommer automatiskt att slås på när fordonets backväxel läggs i (om du har parat ihop enligt beskrivningen nedan). När bildskärmen får bild, kommer den blå lysdioden att tändas. Om det finns ström till skärmen, men skärmen inte får någon bild, kommer den blå lysdioden blinka. När monitorn är avstängd, visas ingen bild på skärmen och den blå lysdioden är släckt.</w:t>
      </w:r>
    </w:p>
    <w:p w:rsidR="00B50642" w:rsidRPr="00243FAC" w:rsidRDefault="00B50642">
      <w:pPr>
        <w:autoSpaceDE w:val="0"/>
        <w:autoSpaceDN w:val="0"/>
        <w:adjustRightInd w:val="0"/>
        <w:rPr>
          <w:rFonts w:ascii="Verdana" w:hAnsi="Verdana" w:cs="Verdana"/>
          <w:sz w:val="20"/>
          <w:szCs w:val="20"/>
          <w:lang w:val="sv-SE"/>
        </w:rPr>
      </w:pPr>
    </w:p>
    <w:p w:rsidR="00B50642" w:rsidRPr="0033737C" w:rsidRDefault="00B50642">
      <w:pPr>
        <w:autoSpaceDE w:val="0"/>
        <w:autoSpaceDN w:val="0"/>
        <w:adjustRightInd w:val="0"/>
        <w:rPr>
          <w:rFonts w:ascii="Verdana" w:hAnsi="Verdana" w:cs="Verdana"/>
          <w:b/>
          <w:bCs/>
          <w:sz w:val="20"/>
          <w:szCs w:val="20"/>
          <w:lang w:val="sv-SE"/>
        </w:rPr>
      </w:pPr>
      <w:r w:rsidRPr="0033737C">
        <w:rPr>
          <w:rFonts w:ascii="Verdana" w:hAnsi="Verdana" w:cs="Verdana"/>
          <w:b/>
          <w:bCs/>
          <w:sz w:val="20"/>
          <w:szCs w:val="20"/>
          <w:lang w:val="sv-SE"/>
        </w:rPr>
        <w:t>Menu button</w:t>
      </w:r>
    </w:p>
    <w:p w:rsidR="00B50642" w:rsidRPr="00BF74FB" w:rsidRDefault="00BF74FB" w:rsidP="00EA4472">
      <w:pPr>
        <w:autoSpaceDE w:val="0"/>
        <w:autoSpaceDN w:val="0"/>
        <w:adjustRightInd w:val="0"/>
        <w:rPr>
          <w:rFonts w:ascii="Verdana" w:hAnsi="Verdana" w:cs="Verdana"/>
          <w:sz w:val="20"/>
          <w:szCs w:val="20"/>
          <w:lang w:val="sv-SE"/>
        </w:rPr>
      </w:pPr>
      <w:r w:rsidRPr="00BF74FB">
        <w:rPr>
          <w:rFonts w:ascii="Verdana" w:hAnsi="Verdana" w:cs="Arial"/>
          <w:sz w:val="20"/>
          <w:szCs w:val="20"/>
          <w:lang w:val="sv-SE"/>
        </w:rPr>
        <w:t xml:space="preserve">Tryck på Menyknappen för att öppna menyskärmen enligt bilden nedan: </w:t>
      </w:r>
      <w:r w:rsidR="00B50642" w:rsidRPr="00BF74FB">
        <w:rPr>
          <w:rFonts w:ascii="Verdana" w:hAnsi="Verdana" w:cs="Verdana"/>
          <w:sz w:val="20"/>
          <w:szCs w:val="20"/>
          <w:lang w:val="sv-SE"/>
        </w:rPr>
        <w:t>PAIRING, SETUP, PICTURE.</w:t>
      </w:r>
    </w:p>
    <w:p w:rsidR="00B50642" w:rsidRDefault="002D5B1B">
      <w:pPr>
        <w:autoSpaceDE w:val="0"/>
        <w:autoSpaceDN w:val="0"/>
        <w:adjustRightInd w:val="0"/>
        <w:rPr>
          <w:rFonts w:ascii="Verdana" w:hAnsi="Verdana" w:cs="Verdana"/>
          <w:sz w:val="20"/>
          <w:szCs w:val="20"/>
        </w:rPr>
      </w:pPr>
      <w:r>
        <w:rPr>
          <w:noProof/>
          <w:lang w:val="sv-SE" w:eastAsia="sv-SE"/>
        </w:rPr>
        <w:drawing>
          <wp:inline distT="0" distB="0" distL="0" distR="0">
            <wp:extent cx="3600450" cy="2190750"/>
            <wp:effectExtent l="0" t="0" r="0" b="0"/>
            <wp:docPr id="20"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6"/>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600450" cy="2190750"/>
                    </a:xfrm>
                    <a:prstGeom prst="rect">
                      <a:avLst/>
                    </a:prstGeom>
                    <a:noFill/>
                    <a:ln>
                      <a:noFill/>
                    </a:ln>
                  </pic:spPr>
                </pic:pic>
              </a:graphicData>
            </a:graphic>
          </wp:inline>
        </w:drawing>
      </w:r>
    </w:p>
    <w:p w:rsidR="00B50642" w:rsidRPr="00BF74FB" w:rsidRDefault="002D5B1B">
      <w:pPr>
        <w:autoSpaceDE w:val="0"/>
        <w:autoSpaceDN w:val="0"/>
        <w:adjustRightInd w:val="0"/>
        <w:rPr>
          <w:rFonts w:ascii="Verdana" w:hAnsi="Verdana" w:cs="Verdana"/>
          <w:sz w:val="20"/>
          <w:szCs w:val="20"/>
          <w:lang w:val="sv-SE"/>
        </w:rPr>
      </w:pPr>
      <w:r>
        <w:rPr>
          <w:noProof/>
          <w:lang w:val="sv-SE" w:eastAsia="sv-SE"/>
        </w:rPr>
        <w:lastRenderedPageBreak/>
        <mc:AlternateContent>
          <mc:Choice Requires="wps">
            <w:drawing>
              <wp:anchor distT="0" distB="0" distL="114300" distR="114300" simplePos="0" relativeHeight="251649536" behindDoc="0" locked="0" layoutInCell="1" allowOverlap="1" wp14:anchorId="4813EAB4" wp14:editId="3F1FE0FE">
                <wp:simplePos x="0" y="0"/>
                <wp:positionH relativeFrom="column">
                  <wp:posOffset>4796155</wp:posOffset>
                </wp:positionH>
                <wp:positionV relativeFrom="paragraph">
                  <wp:posOffset>52705</wp:posOffset>
                </wp:positionV>
                <wp:extent cx="137160" cy="152400"/>
                <wp:effectExtent l="19050" t="19050" r="34290" b="19050"/>
                <wp:wrapNone/>
                <wp:docPr id="32" name="AutoShape 3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7160" cy="152400"/>
                        </a:xfrm>
                        <a:prstGeom prst="triangle">
                          <a:avLst>
                            <a:gd name="adj" fmla="val 50000"/>
                          </a:avLst>
                        </a:prstGeom>
                        <a:noFill/>
                        <a:ln w="15875">
                          <a:solidFill>
                            <a:srgbClr val="000000"/>
                          </a:solidFill>
                          <a:miter lim="2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AutoShape 38" o:spid="_x0000_s1026" type="#_x0000_t5" style="position:absolute;margin-left:377.65pt;margin-top:4.15pt;width:10.8pt;height:12pt;z-index:25164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g2RgjQIAAC0FAAAOAAAAZHJzL2Uyb0RvYy54bWysVNuO0zAQfUfiHyy/d5O06WWjTVerpkVI&#10;C6y08AFu7DQG37DdpsuKf2fspGXLviCEHxw7Mz6eM3PGN7dHKdCBWce1KnF2lWLEVK0pV7sSf/m8&#10;GS0wcp4oSoRWrMRPzOHb5ds3N50p2Fi3WlBmEYAoV3SmxK33pkgSV7dMEnelDVNgbLSVxMPW7hJq&#10;SQfoUiTjNJ0lnbbUWF0z5+Bv1RvxMuI3Dav9p6ZxzCNRYojNx9nGeRvmZHlDip0lpuX1EAb5hygk&#10;4QouPUNVxBO0t/wVlOS11U43/qrWMtFNw2sWOQCbLP2DzWNLDItcIDnOnNPk/h9s/fHwYBGnJZ6M&#10;MVJEQo3u9l7Hq9FkERLUGVeA36N5sIGiM/e6/uaQ0quWqB27s1Z3LSMUwsqCf3JxIGwcHEXb7oOm&#10;AE8APubq2FgZACEL6BhL8nQuCTt6VMPPbDLPZlC4GkzZdJynsWQJKU6HjXX+HdMShUWJveUQkwhZ&#10;IwU53Dsfq0IHaoR+xaiRAmp8IAJNUxgx5LMzQJ8gw0mlN1yIqBKhUBeCWMynEd1pwWmwBj9nd9uV&#10;sAhQgUMcA+6Fm+Qe5C64LDGoF0ZwIkXI3lrRuPaEi34NoQgVzJCMgUhIS5TV83V6vV6sF/koH8/W&#10;ozytqtHdZpWPZptsPq0m1WpVZT9DnFletJxSpkKoJ4ln+d9JaGi2XpxnkV9QumC+ieM18+QyDNBI&#10;ZHX6RnZRNkEpveK2mj6BaqzuexbeGFi02v7AqIN+LbH7vieWYSTeK1DedZbnocHjJp/Ox7CxLy3b&#10;lxaiaoACuWDUL1e+fxT2xvJdCzdlscZKh2ZouD/Juo9q0Dj0ZGQwvB+h6V/uo9fvV275CwAA//8D&#10;AFBLAwQUAAYACAAAACEAZh94bd8AAAAIAQAADwAAAGRycy9kb3ducmV2LnhtbEyPwU7DMBBE70j8&#10;g7VIXCrq0KhNG+JUiAoOSD0QeuC4jbdJhL2OYqdN/x5zgtNoNaOZt8V2skacafCdYwWP8wQEce10&#10;x42Cw+frwxqED8gajWNScCUP2/L2psBcuwt/0LkKjYgl7HNU0IbQ51L6uiWLfu564uid3GAxxHNo&#10;pB7wEsutkYskWUmLHceFFnt6aan+rkarAGdvs6/6/Yoj8cFlid6Zar9T6v5uen4CEWgKf2H4xY/o&#10;UEamoxtZe2EUZMtlGqMK1lGin2WrDYijgnSRgiwL+f+B8gcAAP//AwBQSwECLQAUAAYACAAAACEA&#10;toM4kv4AAADhAQAAEwAAAAAAAAAAAAAAAAAAAAAAW0NvbnRlbnRfVHlwZXNdLnhtbFBLAQItABQA&#10;BgAIAAAAIQA4/SH/1gAAAJQBAAALAAAAAAAAAAAAAAAAAC8BAABfcmVscy8ucmVsc1BLAQItABQA&#10;BgAIAAAAIQAIg2RgjQIAAC0FAAAOAAAAAAAAAAAAAAAAAC4CAABkcnMvZTJvRG9jLnhtbFBLAQIt&#10;ABQABgAIAAAAIQBmH3ht3wAAAAgBAAAPAAAAAAAAAAAAAAAAAOcEAABkcnMvZG93bnJldi54bWxQ&#10;SwUGAAAAAAQABADzAAAA8wUAAAAA&#10;" filled="f" strokeweight="1.25pt">
                <v:stroke miterlimit="2"/>
              </v:shape>
            </w:pict>
          </mc:Fallback>
        </mc:AlternateContent>
      </w:r>
      <w:r>
        <w:rPr>
          <w:noProof/>
          <w:lang w:val="sv-SE" w:eastAsia="sv-SE"/>
        </w:rPr>
        <mc:AlternateContent>
          <mc:Choice Requires="wps">
            <w:drawing>
              <wp:anchor distT="0" distB="0" distL="114300" distR="114300" simplePos="0" relativeHeight="251648512" behindDoc="0" locked="0" layoutInCell="1" allowOverlap="1" wp14:anchorId="21D7586C" wp14:editId="5D67F77B">
                <wp:simplePos x="0" y="0"/>
                <wp:positionH relativeFrom="column">
                  <wp:posOffset>4662805</wp:posOffset>
                </wp:positionH>
                <wp:positionV relativeFrom="paragraph">
                  <wp:posOffset>59690</wp:posOffset>
                </wp:positionV>
                <wp:extent cx="133350" cy="144145"/>
                <wp:effectExtent l="19050" t="0" r="38100" b="46355"/>
                <wp:wrapNone/>
                <wp:docPr id="31" name="AutoShape 3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flipV="1">
                          <a:off x="0" y="0"/>
                          <a:ext cx="133350" cy="144145"/>
                        </a:xfrm>
                        <a:prstGeom prst="triangle">
                          <a:avLst>
                            <a:gd name="adj" fmla="val 50000"/>
                          </a:avLst>
                        </a:prstGeom>
                        <a:noFill/>
                        <a:ln w="15875">
                          <a:solidFill>
                            <a:srgbClr val="000000"/>
                          </a:solidFill>
                          <a:miter lim="2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39" o:spid="_x0000_s1026" type="#_x0000_t5" style="position:absolute;margin-left:367.15pt;margin-top:4.7pt;width:10.5pt;height:11.35pt;flip:x y;z-index:25164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0tsPmAIAAEEFAAAOAAAAZHJzL2Uyb0RvYy54bWysVFFv0zAQfkfiP1h+75K0ydZGS6epaQFp&#10;wKQB727sJAbHNrbbtCD+O2cn61b2ghB+cM658+f7zt/5+ubQCbRnxnIlC5xcxBgxWSnKZVPgz582&#10;kzlG1hFJiVCSFfjILL5Zvn513eucTVWrBGUGAYi0ea8L3Dqn8yiyVcs6Yi+UZhKctTIdcbA0TUQN&#10;6QG9E9E0ji+jXhmqjaqYtfC3HJx4GfDrmlXuY11b5pAoMOTmwmzCvPVztLwmeWOIbnk1pkH+IYuO&#10;cAmHnqBK4gjaGf4CquOVUVbV7qJSXaTqmlcscAA2SfwHm4eWaBa4QHGsPpXJ/j/Y6sP+3iBOCzxL&#10;MJKkgzu63TkVjkazhS9Qr20OcQ/63niKVt+p6ptFUq1aIht2a4zqW0YopJX4+Ohsg19Y2Iq2/XtF&#10;AZ4AfKjVoTYdqgXXb/3GYH3xlj8EKoMO4ZqOp2tiB4cq+JnMZrMMLrMCV5KmSZqFU0nuAf1mbax7&#10;w1SHvFFgZzjkKXwlSU72d9Z5o6EjXUK/wuGdgHvfE4GyGMYIOAZHT5B+p1QbLkRQjpCohySy+VUW&#10;0K0SnHqvj7Om2a6EQYAKHMIYcc/COu6gBQTvCgyKhuGDSO4rupY02I5wMdiQipDeDcUYifiyBKn9&#10;XMSL9Xw9Tyfp9HI9SeOynNxuVunkcpNcZeWsXK3K5JfPM0nzllPKpE/1UfZJ+neyGhtwEOxJ+GeU&#10;zphvwnjJPDpPA3QTWD1+A7sgJa+eQYVbRY+gJKOGPoZ3B4xWmR8Y9dDDBbbfd8QwjMQ7CWpcgDp8&#10;04dFml1NYWGee7bPPURWAAVywWgwV254KHba8KaFkwZpSuUbpObuUepDVqPuoU8Dg/FN8Q/B83WI&#10;enr5lr8BAAD//wMAUEsDBBQABgAIAAAAIQBZsyp43gAAAAgBAAAPAAAAZHJzL2Rvd25yZXYueG1s&#10;TI/BasMwEETvhf6D2EJvjew4aRLH61AKhUIPoXY+QLYU29RaGUlJ3L/v9tQehxlm3hSH2Y7ianwY&#10;HCGkiwSEodbpgTqEU/32tAURoiKtRkcG4dsEOJT3d4XKtbvRp7lWsRNcQiFXCH2MUy5laHtjVVi4&#10;yRB7Z+etiix9J7VXNy63o1wmybO0aiBe6NVkXnvTflUXi1DP4+lYNcet93I3vSd12rQfKeLjw/yy&#10;BxHNHP/C8IvP6FAyU+MupIMYETbZKuMowm4Fgv3Nes26QciWKciykP8PlD8AAAD//wMAUEsBAi0A&#10;FAAGAAgAAAAhALaDOJL+AAAA4QEAABMAAAAAAAAAAAAAAAAAAAAAAFtDb250ZW50X1R5cGVzXS54&#10;bWxQSwECLQAUAAYACAAAACEAOP0h/9YAAACUAQAACwAAAAAAAAAAAAAAAAAvAQAAX3JlbHMvLnJl&#10;bHNQSwECLQAUAAYACAAAACEAaNLbD5gCAABBBQAADgAAAAAAAAAAAAAAAAAuAgAAZHJzL2Uyb0Rv&#10;Yy54bWxQSwECLQAUAAYACAAAACEAWbMqeN4AAAAIAQAADwAAAAAAAAAAAAAAAADyBAAAZHJzL2Rv&#10;d25yZXYueG1sUEsFBgAAAAAEAAQA8wAAAP0FAAAAAA==&#10;" filled="f" strokeweight="1.25pt">
                <v:stroke miterlimit="2"/>
              </v:shape>
            </w:pict>
          </mc:Fallback>
        </mc:AlternateContent>
      </w:r>
      <w:r w:rsidR="00BF74FB" w:rsidRPr="00BF74FB">
        <w:rPr>
          <w:rFonts w:ascii="Verdana" w:hAnsi="Verdana" w:cs="Arial"/>
          <w:sz w:val="20"/>
          <w:szCs w:val="20"/>
          <w:lang w:val="sv-SE"/>
        </w:rPr>
        <w:t>Generellt kan du välja önskad meny genom att trycka på pilknapparna</w:t>
      </w:r>
      <w:r w:rsidR="00BF74FB" w:rsidRPr="00BF74FB">
        <w:rPr>
          <w:rFonts w:ascii="Verdana" w:hAnsi="Verdana" w:cs="Verdana"/>
          <w:sz w:val="20"/>
          <w:szCs w:val="20"/>
          <w:lang w:val="sv-SE"/>
        </w:rPr>
        <w:t xml:space="preserve"> </w:t>
      </w:r>
      <w:r w:rsidR="00B50642" w:rsidRPr="00BF74FB">
        <w:rPr>
          <w:rFonts w:ascii="Verdana" w:hAnsi="Verdana" w:cs="Verdana"/>
          <w:sz w:val="20"/>
          <w:szCs w:val="20"/>
          <w:lang w:val="sv-SE"/>
        </w:rPr>
        <w:t xml:space="preserve">       </w:t>
      </w:r>
    </w:p>
    <w:p w:rsidR="00B50642" w:rsidRPr="00BF74FB" w:rsidRDefault="00BF74FB">
      <w:pPr>
        <w:autoSpaceDE w:val="0"/>
        <w:autoSpaceDN w:val="0"/>
        <w:adjustRightInd w:val="0"/>
        <w:rPr>
          <w:rFonts w:ascii="Verdana" w:eastAsia="PMingLiU" w:hAnsi="Verdana"/>
          <w:sz w:val="20"/>
          <w:szCs w:val="20"/>
          <w:lang w:val="sv-SE"/>
        </w:rPr>
      </w:pPr>
      <w:r w:rsidRPr="00BF74FB">
        <w:rPr>
          <w:rFonts w:ascii="Verdana" w:hAnsi="Verdana" w:cs="Verdana"/>
          <w:sz w:val="20"/>
          <w:szCs w:val="20"/>
          <w:lang w:val="sv-SE"/>
        </w:rPr>
        <w:t xml:space="preserve">och bekräfta ditt val med </w:t>
      </w:r>
      <w:r w:rsidR="008208E9">
        <w:rPr>
          <w:rFonts w:ascii="Verdana" w:hAnsi="Verdana" w:cs="Verdana"/>
          <w:sz w:val="20"/>
          <w:szCs w:val="20"/>
          <w:lang w:val="sv-SE"/>
        </w:rPr>
        <w:t>Bekräfta-knappen</w:t>
      </w:r>
      <w:r w:rsidRPr="00BF74FB">
        <w:rPr>
          <w:rFonts w:ascii="Verdana" w:hAnsi="Verdana" w:cs="Verdana"/>
          <w:sz w:val="20"/>
          <w:szCs w:val="20"/>
          <w:lang w:val="sv-SE"/>
        </w:rPr>
        <w:t>.</w:t>
      </w:r>
    </w:p>
    <w:p w:rsidR="00B50642" w:rsidRPr="00BF74FB" w:rsidRDefault="00B50642">
      <w:pPr>
        <w:autoSpaceDE w:val="0"/>
        <w:autoSpaceDN w:val="0"/>
        <w:adjustRightInd w:val="0"/>
        <w:rPr>
          <w:rFonts w:ascii="Verdana" w:hAnsi="Verdana" w:cs="Verdana"/>
          <w:b/>
          <w:bCs/>
          <w:sz w:val="20"/>
          <w:szCs w:val="20"/>
          <w:lang w:val="sv-SE"/>
        </w:rPr>
      </w:pPr>
    </w:p>
    <w:p w:rsidR="00B50642" w:rsidRPr="0033737C" w:rsidRDefault="00B50642" w:rsidP="003D7CDD">
      <w:pPr>
        <w:autoSpaceDE w:val="0"/>
        <w:autoSpaceDN w:val="0"/>
        <w:adjustRightInd w:val="0"/>
        <w:rPr>
          <w:rFonts w:ascii="Verdana" w:hAnsi="Verdana" w:cs="Verdana"/>
          <w:b/>
          <w:bCs/>
          <w:sz w:val="20"/>
          <w:szCs w:val="20"/>
          <w:lang w:val="sv-SE"/>
        </w:rPr>
      </w:pPr>
      <w:r w:rsidRPr="0033737C">
        <w:rPr>
          <w:rFonts w:ascii="Verdana" w:hAnsi="Verdana" w:cs="Verdana"/>
          <w:b/>
          <w:bCs/>
          <w:sz w:val="20"/>
          <w:szCs w:val="20"/>
          <w:lang w:val="sv-SE"/>
        </w:rPr>
        <w:t>Pairing:</w:t>
      </w:r>
    </w:p>
    <w:p w:rsidR="00B216BD" w:rsidRPr="00B216BD" w:rsidRDefault="00B216BD" w:rsidP="003D7CDD">
      <w:pPr>
        <w:autoSpaceDE w:val="0"/>
        <w:autoSpaceDN w:val="0"/>
        <w:adjustRightInd w:val="0"/>
        <w:rPr>
          <w:rFonts w:ascii="Verdana" w:hAnsi="Verdana" w:cs="Arial"/>
          <w:sz w:val="20"/>
          <w:szCs w:val="20"/>
          <w:lang w:val="sv-SE"/>
        </w:rPr>
      </w:pPr>
      <w:r w:rsidRPr="00B216BD">
        <w:rPr>
          <w:rFonts w:ascii="Verdana" w:hAnsi="Verdana" w:cs="Verdana"/>
          <w:sz w:val="20"/>
          <w:szCs w:val="20"/>
          <w:lang w:val="sv-SE"/>
        </w:rPr>
        <w:t xml:space="preserve">Välj ikonen </w:t>
      </w:r>
      <w:r w:rsidR="00B50642" w:rsidRPr="00B216BD">
        <w:rPr>
          <w:rFonts w:ascii="Verdana" w:hAnsi="Verdana" w:cs="Verdana"/>
          <w:b/>
          <w:bCs/>
          <w:sz w:val="20"/>
          <w:szCs w:val="20"/>
          <w:lang w:val="sv-SE"/>
        </w:rPr>
        <w:t>“PAIRING”</w:t>
      </w:r>
      <w:r w:rsidRPr="00B216BD">
        <w:rPr>
          <w:rFonts w:ascii="Verdana" w:hAnsi="Verdana" w:cs="Verdana"/>
          <w:b/>
          <w:bCs/>
          <w:sz w:val="20"/>
          <w:szCs w:val="20"/>
          <w:lang w:val="sv-SE"/>
        </w:rPr>
        <w:t xml:space="preserve"> </w:t>
      </w:r>
      <w:r w:rsidRPr="00B216BD">
        <w:rPr>
          <w:rFonts w:ascii="Verdana" w:hAnsi="Verdana" w:cs="Verdana"/>
          <w:bCs/>
          <w:sz w:val="20"/>
          <w:szCs w:val="20"/>
          <w:lang w:val="sv-SE"/>
        </w:rPr>
        <w:t xml:space="preserve">med pilknapparna och bekräfta genom att trycka på </w:t>
      </w:r>
      <w:r w:rsidR="008208E9">
        <w:rPr>
          <w:rFonts w:ascii="Verdana" w:hAnsi="Verdana" w:cs="Verdana"/>
          <w:sz w:val="20"/>
          <w:szCs w:val="20"/>
          <w:lang w:val="sv-SE"/>
        </w:rPr>
        <w:t>Bekräfta</w:t>
      </w:r>
      <w:r w:rsidRPr="00B216BD">
        <w:rPr>
          <w:rFonts w:ascii="Verdana" w:hAnsi="Verdana" w:cs="Verdana"/>
          <w:bCs/>
          <w:sz w:val="20"/>
          <w:szCs w:val="20"/>
          <w:lang w:val="sv-SE"/>
        </w:rPr>
        <w:t xml:space="preserve">. </w:t>
      </w:r>
      <w:r w:rsidRPr="00B216BD">
        <w:rPr>
          <w:rFonts w:ascii="Verdana" w:hAnsi="Verdana" w:cs="Arial"/>
          <w:sz w:val="20"/>
          <w:szCs w:val="20"/>
          <w:lang w:val="sv-SE"/>
        </w:rPr>
        <w:t xml:space="preserve">Inom kort trycker du på gummiknappen på undersidan av kameran </w:t>
      </w:r>
    </w:p>
    <w:p w:rsidR="00B216BD" w:rsidRPr="00B216BD" w:rsidRDefault="00B216BD" w:rsidP="003D7CDD">
      <w:pPr>
        <w:autoSpaceDE w:val="0"/>
        <w:autoSpaceDN w:val="0"/>
        <w:adjustRightInd w:val="0"/>
        <w:rPr>
          <w:rFonts w:ascii="Verdana" w:hAnsi="Verdana" w:cs="Verdana"/>
          <w:sz w:val="20"/>
          <w:szCs w:val="20"/>
          <w:lang w:val="sv-SE"/>
        </w:rPr>
      </w:pPr>
      <w:r w:rsidRPr="00B216BD">
        <w:rPr>
          <w:rFonts w:ascii="Verdana" w:hAnsi="Verdana" w:cs="Arial"/>
          <w:sz w:val="20"/>
          <w:szCs w:val="20"/>
          <w:lang w:val="sv-SE"/>
        </w:rPr>
        <w:t xml:space="preserve">tills signalen tas emot av monitorn och </w:t>
      </w:r>
      <w:r w:rsidR="00B50642" w:rsidRPr="00B216BD">
        <w:rPr>
          <w:rFonts w:ascii="Verdana" w:hAnsi="Verdana" w:cs="Verdana"/>
          <w:sz w:val="20"/>
          <w:szCs w:val="20"/>
          <w:lang w:val="sv-SE"/>
        </w:rPr>
        <w:t>“</w:t>
      </w:r>
      <w:r w:rsidR="002D5B1B">
        <w:rPr>
          <w:noProof/>
          <w:lang w:val="sv-SE" w:eastAsia="sv-SE"/>
        </w:rPr>
        <w:drawing>
          <wp:inline distT="0" distB="0" distL="0" distR="0">
            <wp:extent cx="238125" cy="238125"/>
            <wp:effectExtent l="0" t="0" r="9525" b="9525"/>
            <wp:docPr id="21"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6"/>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38125" cy="238125"/>
                    </a:xfrm>
                    <a:prstGeom prst="rect">
                      <a:avLst/>
                    </a:prstGeom>
                    <a:noFill/>
                    <a:ln>
                      <a:noFill/>
                    </a:ln>
                  </pic:spPr>
                </pic:pic>
              </a:graphicData>
            </a:graphic>
          </wp:inline>
        </w:drawing>
      </w:r>
      <w:r w:rsidR="00B50642" w:rsidRPr="00B216BD">
        <w:rPr>
          <w:rFonts w:ascii="Verdana" w:hAnsi="Verdana" w:cs="Verdana"/>
          <w:sz w:val="20"/>
          <w:szCs w:val="20"/>
          <w:lang w:val="sv-SE"/>
        </w:rPr>
        <w:t xml:space="preserve">” </w:t>
      </w:r>
      <w:r w:rsidRPr="00B216BD">
        <w:rPr>
          <w:rFonts w:ascii="Verdana" w:hAnsi="Verdana" w:cs="Verdana"/>
          <w:sz w:val="20"/>
          <w:szCs w:val="20"/>
          <w:lang w:val="sv-SE"/>
        </w:rPr>
        <w:t>vis</w:t>
      </w:r>
      <w:r>
        <w:rPr>
          <w:rFonts w:ascii="Verdana" w:hAnsi="Verdana" w:cs="Verdana"/>
          <w:sz w:val="20"/>
          <w:szCs w:val="20"/>
          <w:lang w:val="sv-SE"/>
        </w:rPr>
        <w:t>as på skärmen.</w:t>
      </w:r>
    </w:p>
    <w:p w:rsidR="00B50642" w:rsidRPr="005B485F" w:rsidRDefault="005B485F" w:rsidP="003D7CDD">
      <w:pPr>
        <w:autoSpaceDE w:val="0"/>
        <w:autoSpaceDN w:val="0"/>
        <w:adjustRightInd w:val="0"/>
        <w:rPr>
          <w:rFonts w:ascii="Verdana" w:hAnsi="Verdana" w:cs="Verdana"/>
          <w:sz w:val="20"/>
          <w:szCs w:val="20"/>
          <w:lang w:val="sv-SE"/>
        </w:rPr>
      </w:pPr>
      <w:r w:rsidRPr="005B485F">
        <w:rPr>
          <w:rFonts w:ascii="Verdana" w:hAnsi="Verdana" w:cs="Arial"/>
          <w:sz w:val="20"/>
          <w:szCs w:val="20"/>
          <w:lang w:val="sv-SE"/>
        </w:rPr>
        <w:t>Enheten kommer att paras ihop och kommer i fortsättningen automatiskt att para ihop sig. Tryck på menyknappen för att avsluta valet eller så kommer valet automatiskt att avslutas efter 30 sekunder.</w:t>
      </w:r>
    </w:p>
    <w:p w:rsidR="00B50642" w:rsidRPr="005B485F" w:rsidRDefault="00B50642">
      <w:pPr>
        <w:autoSpaceDE w:val="0"/>
        <w:autoSpaceDN w:val="0"/>
        <w:adjustRightInd w:val="0"/>
        <w:rPr>
          <w:rFonts w:ascii="Verdana" w:hAnsi="Verdana" w:cs="Verdana"/>
          <w:b/>
          <w:bCs/>
          <w:sz w:val="20"/>
          <w:szCs w:val="20"/>
          <w:lang w:val="sv-SE"/>
        </w:rPr>
      </w:pPr>
    </w:p>
    <w:p w:rsidR="00B50642" w:rsidRPr="005B485F" w:rsidRDefault="002D5B1B">
      <w:pPr>
        <w:autoSpaceDE w:val="0"/>
        <w:autoSpaceDN w:val="0"/>
        <w:adjustRightInd w:val="0"/>
        <w:rPr>
          <w:rFonts w:ascii="Verdana" w:hAnsi="Verdana" w:cs="Verdana"/>
          <w:b/>
          <w:bCs/>
          <w:sz w:val="20"/>
          <w:szCs w:val="20"/>
          <w:lang w:val="sv-SE"/>
        </w:rPr>
      </w:pPr>
      <w:r>
        <w:rPr>
          <w:noProof/>
          <w:lang w:val="sv-SE" w:eastAsia="sv-SE"/>
        </w:rPr>
        <w:drawing>
          <wp:anchor distT="0" distB="0" distL="114300" distR="114300" simplePos="0" relativeHeight="251660800" behindDoc="0" locked="0" layoutInCell="1" allowOverlap="1">
            <wp:simplePos x="0" y="0"/>
            <wp:positionH relativeFrom="character">
              <wp:posOffset>14605</wp:posOffset>
            </wp:positionH>
            <wp:positionV relativeFrom="line">
              <wp:posOffset>34925</wp:posOffset>
            </wp:positionV>
            <wp:extent cx="4286250" cy="2579370"/>
            <wp:effectExtent l="0" t="0" r="0" b="0"/>
            <wp:wrapNone/>
            <wp:docPr id="3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0"/>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4286250" cy="2579370"/>
                    </a:xfrm>
                    <a:prstGeom prst="rect">
                      <a:avLst/>
                    </a:prstGeom>
                    <a:noFill/>
                  </pic:spPr>
                </pic:pic>
              </a:graphicData>
            </a:graphic>
            <wp14:sizeRelH relativeFrom="page">
              <wp14:pctWidth>0</wp14:pctWidth>
            </wp14:sizeRelH>
            <wp14:sizeRelV relativeFrom="page">
              <wp14:pctHeight>0</wp14:pctHeight>
            </wp14:sizeRelV>
          </wp:anchor>
        </w:drawing>
      </w:r>
    </w:p>
    <w:p w:rsidR="00B50642" w:rsidRPr="005B485F" w:rsidRDefault="00B50642">
      <w:pPr>
        <w:autoSpaceDE w:val="0"/>
        <w:autoSpaceDN w:val="0"/>
        <w:adjustRightInd w:val="0"/>
        <w:rPr>
          <w:rFonts w:ascii="Verdana" w:hAnsi="Verdana" w:cs="Verdana"/>
          <w:b/>
          <w:bCs/>
          <w:sz w:val="20"/>
          <w:szCs w:val="20"/>
          <w:lang w:val="sv-SE"/>
        </w:rPr>
      </w:pPr>
    </w:p>
    <w:p w:rsidR="00B50642" w:rsidRPr="005B485F" w:rsidRDefault="00B50642">
      <w:pPr>
        <w:autoSpaceDE w:val="0"/>
        <w:autoSpaceDN w:val="0"/>
        <w:adjustRightInd w:val="0"/>
        <w:rPr>
          <w:rFonts w:ascii="Verdana" w:hAnsi="Verdana" w:cs="Verdana"/>
          <w:b/>
          <w:bCs/>
          <w:sz w:val="20"/>
          <w:szCs w:val="20"/>
          <w:lang w:val="sv-SE"/>
        </w:rPr>
      </w:pPr>
    </w:p>
    <w:p w:rsidR="00B50642" w:rsidRPr="005B485F" w:rsidRDefault="00B50642">
      <w:pPr>
        <w:autoSpaceDE w:val="0"/>
        <w:autoSpaceDN w:val="0"/>
        <w:adjustRightInd w:val="0"/>
        <w:rPr>
          <w:rFonts w:ascii="Verdana" w:hAnsi="Verdana" w:cs="Verdana"/>
          <w:b/>
          <w:bCs/>
          <w:sz w:val="20"/>
          <w:szCs w:val="20"/>
          <w:lang w:val="sv-SE"/>
        </w:rPr>
      </w:pPr>
    </w:p>
    <w:p w:rsidR="00B50642" w:rsidRPr="005B485F" w:rsidRDefault="00B50642">
      <w:pPr>
        <w:autoSpaceDE w:val="0"/>
        <w:autoSpaceDN w:val="0"/>
        <w:adjustRightInd w:val="0"/>
        <w:rPr>
          <w:rFonts w:ascii="Verdana" w:hAnsi="Verdana" w:cs="Verdana"/>
          <w:b/>
          <w:bCs/>
          <w:sz w:val="20"/>
          <w:szCs w:val="20"/>
          <w:lang w:val="sv-SE"/>
        </w:rPr>
      </w:pPr>
    </w:p>
    <w:p w:rsidR="00B50642" w:rsidRPr="005B485F" w:rsidRDefault="00B50642">
      <w:pPr>
        <w:autoSpaceDE w:val="0"/>
        <w:autoSpaceDN w:val="0"/>
        <w:adjustRightInd w:val="0"/>
        <w:rPr>
          <w:rFonts w:ascii="Verdana" w:hAnsi="Verdana" w:cs="Verdana"/>
          <w:b/>
          <w:bCs/>
          <w:sz w:val="20"/>
          <w:szCs w:val="20"/>
          <w:lang w:val="sv-SE"/>
        </w:rPr>
      </w:pPr>
    </w:p>
    <w:p w:rsidR="00B50642" w:rsidRPr="005B485F" w:rsidRDefault="00B50642">
      <w:pPr>
        <w:autoSpaceDE w:val="0"/>
        <w:autoSpaceDN w:val="0"/>
        <w:adjustRightInd w:val="0"/>
        <w:rPr>
          <w:rFonts w:ascii="Verdana" w:hAnsi="Verdana" w:cs="Verdana"/>
          <w:b/>
          <w:bCs/>
          <w:sz w:val="20"/>
          <w:szCs w:val="20"/>
          <w:lang w:val="sv-SE"/>
        </w:rPr>
      </w:pPr>
    </w:p>
    <w:p w:rsidR="00B50642" w:rsidRPr="005B485F" w:rsidRDefault="00B50642">
      <w:pPr>
        <w:autoSpaceDE w:val="0"/>
        <w:autoSpaceDN w:val="0"/>
        <w:adjustRightInd w:val="0"/>
        <w:rPr>
          <w:rFonts w:ascii="Verdana" w:hAnsi="Verdana" w:cs="Verdana"/>
          <w:b/>
          <w:bCs/>
          <w:sz w:val="20"/>
          <w:szCs w:val="20"/>
          <w:lang w:val="sv-SE"/>
        </w:rPr>
      </w:pPr>
    </w:p>
    <w:p w:rsidR="00B50642" w:rsidRPr="005B485F" w:rsidRDefault="00B50642">
      <w:pPr>
        <w:autoSpaceDE w:val="0"/>
        <w:autoSpaceDN w:val="0"/>
        <w:adjustRightInd w:val="0"/>
        <w:rPr>
          <w:rFonts w:ascii="Verdana" w:hAnsi="Verdana" w:cs="Verdana"/>
          <w:b/>
          <w:bCs/>
          <w:sz w:val="20"/>
          <w:szCs w:val="20"/>
          <w:lang w:val="sv-SE"/>
        </w:rPr>
      </w:pPr>
    </w:p>
    <w:p w:rsidR="00B50642" w:rsidRPr="005B485F" w:rsidRDefault="00B50642">
      <w:pPr>
        <w:autoSpaceDE w:val="0"/>
        <w:autoSpaceDN w:val="0"/>
        <w:adjustRightInd w:val="0"/>
        <w:rPr>
          <w:rFonts w:ascii="Verdana" w:hAnsi="Verdana" w:cs="Verdana"/>
          <w:b/>
          <w:bCs/>
          <w:sz w:val="20"/>
          <w:szCs w:val="20"/>
          <w:lang w:val="sv-SE"/>
        </w:rPr>
      </w:pPr>
    </w:p>
    <w:p w:rsidR="00B50642" w:rsidRPr="005B485F" w:rsidRDefault="00B50642">
      <w:pPr>
        <w:autoSpaceDE w:val="0"/>
        <w:autoSpaceDN w:val="0"/>
        <w:adjustRightInd w:val="0"/>
        <w:rPr>
          <w:rFonts w:ascii="Verdana" w:hAnsi="Verdana" w:cs="Verdana"/>
          <w:b/>
          <w:bCs/>
          <w:sz w:val="20"/>
          <w:szCs w:val="20"/>
          <w:lang w:val="sv-SE"/>
        </w:rPr>
      </w:pPr>
    </w:p>
    <w:p w:rsidR="00B50642" w:rsidRPr="005B485F" w:rsidRDefault="00B50642">
      <w:pPr>
        <w:autoSpaceDE w:val="0"/>
        <w:autoSpaceDN w:val="0"/>
        <w:adjustRightInd w:val="0"/>
        <w:rPr>
          <w:rFonts w:ascii="Verdana" w:hAnsi="Verdana" w:cs="Verdana"/>
          <w:b/>
          <w:bCs/>
          <w:sz w:val="20"/>
          <w:szCs w:val="20"/>
          <w:lang w:val="sv-SE"/>
        </w:rPr>
      </w:pPr>
    </w:p>
    <w:p w:rsidR="00B50642" w:rsidRPr="005B485F" w:rsidRDefault="00B50642">
      <w:pPr>
        <w:autoSpaceDE w:val="0"/>
        <w:autoSpaceDN w:val="0"/>
        <w:adjustRightInd w:val="0"/>
        <w:rPr>
          <w:rFonts w:ascii="Verdana" w:hAnsi="Verdana" w:cs="Verdana"/>
          <w:b/>
          <w:bCs/>
          <w:sz w:val="20"/>
          <w:szCs w:val="20"/>
          <w:lang w:val="sv-SE"/>
        </w:rPr>
      </w:pPr>
    </w:p>
    <w:p w:rsidR="00B50642" w:rsidRPr="005B485F" w:rsidRDefault="00B50642">
      <w:pPr>
        <w:autoSpaceDE w:val="0"/>
        <w:autoSpaceDN w:val="0"/>
        <w:adjustRightInd w:val="0"/>
        <w:rPr>
          <w:rFonts w:ascii="Verdana" w:hAnsi="Verdana" w:cs="Verdana"/>
          <w:b/>
          <w:bCs/>
          <w:sz w:val="20"/>
          <w:szCs w:val="20"/>
          <w:lang w:val="sv-SE"/>
        </w:rPr>
      </w:pPr>
    </w:p>
    <w:p w:rsidR="00B50642" w:rsidRPr="005B485F" w:rsidRDefault="00B50642">
      <w:pPr>
        <w:autoSpaceDE w:val="0"/>
        <w:autoSpaceDN w:val="0"/>
        <w:adjustRightInd w:val="0"/>
        <w:rPr>
          <w:rFonts w:ascii="Verdana" w:hAnsi="Verdana" w:cs="Verdana"/>
          <w:b/>
          <w:bCs/>
          <w:sz w:val="20"/>
          <w:szCs w:val="20"/>
          <w:lang w:val="sv-SE"/>
        </w:rPr>
      </w:pPr>
    </w:p>
    <w:p w:rsidR="00B50642" w:rsidRPr="005B485F" w:rsidRDefault="00B50642">
      <w:pPr>
        <w:autoSpaceDE w:val="0"/>
        <w:autoSpaceDN w:val="0"/>
        <w:adjustRightInd w:val="0"/>
        <w:rPr>
          <w:rFonts w:ascii="Verdana" w:hAnsi="Verdana" w:cs="Verdana"/>
          <w:b/>
          <w:bCs/>
          <w:sz w:val="20"/>
          <w:szCs w:val="20"/>
          <w:lang w:val="sv-SE"/>
        </w:rPr>
      </w:pPr>
    </w:p>
    <w:p w:rsidR="00B50642" w:rsidRPr="005B485F" w:rsidRDefault="00B50642">
      <w:pPr>
        <w:autoSpaceDE w:val="0"/>
        <w:autoSpaceDN w:val="0"/>
        <w:adjustRightInd w:val="0"/>
        <w:rPr>
          <w:rFonts w:ascii="Verdana" w:hAnsi="Verdana" w:cs="Verdana"/>
          <w:b/>
          <w:bCs/>
          <w:sz w:val="20"/>
          <w:szCs w:val="20"/>
          <w:lang w:val="sv-SE"/>
        </w:rPr>
      </w:pPr>
    </w:p>
    <w:p w:rsidR="00B50642" w:rsidRPr="00727EE4" w:rsidRDefault="00C63109">
      <w:pPr>
        <w:autoSpaceDE w:val="0"/>
        <w:autoSpaceDN w:val="0"/>
        <w:adjustRightInd w:val="0"/>
        <w:rPr>
          <w:rFonts w:ascii="Verdana" w:hAnsi="Verdana" w:cs="Verdana"/>
          <w:sz w:val="20"/>
          <w:szCs w:val="20"/>
          <w:lang w:val="sv-SE"/>
        </w:rPr>
      </w:pPr>
      <w:r w:rsidRPr="00C63109">
        <w:rPr>
          <w:rFonts w:ascii="Verdana" w:hAnsi="Verdana" w:cs="Verdana"/>
          <w:b/>
          <w:bCs/>
          <w:noProof/>
          <w:sz w:val="20"/>
          <w:szCs w:val="20"/>
          <w:lang w:val="sv-SE" w:eastAsia="sv-SE"/>
        </w:rPr>
        <mc:AlternateContent>
          <mc:Choice Requires="wps">
            <w:drawing>
              <wp:anchor distT="0" distB="0" distL="114300" distR="114300" simplePos="0" relativeHeight="251677184" behindDoc="0" locked="0" layoutInCell="1" allowOverlap="1" wp14:anchorId="7E0418BD" wp14:editId="7E360B02">
                <wp:simplePos x="0" y="0"/>
                <wp:positionH relativeFrom="column">
                  <wp:posOffset>4534535</wp:posOffset>
                </wp:positionH>
                <wp:positionV relativeFrom="paragraph">
                  <wp:posOffset>335280</wp:posOffset>
                </wp:positionV>
                <wp:extent cx="123825" cy="170180"/>
                <wp:effectExtent l="19050" t="19050" r="47625" b="20320"/>
                <wp:wrapNone/>
                <wp:docPr id="58" name="AutoShape 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3825" cy="170180"/>
                        </a:xfrm>
                        <a:prstGeom prst="triangle">
                          <a:avLst>
                            <a:gd name="adj" fmla="val 50000"/>
                          </a:avLst>
                        </a:prstGeom>
                        <a:noFill/>
                        <a:ln w="15875">
                          <a:solidFill>
                            <a:srgbClr val="000000"/>
                          </a:solidFill>
                          <a:miter lim="2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AutoShape 23" o:spid="_x0000_s1026" type="#_x0000_t5" style="position:absolute;margin-left:357.05pt;margin-top:26.4pt;width:9.75pt;height:13.4pt;z-index:251677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TY3jjgIAAC0FAAAOAAAAZHJzL2Uyb0RvYy54bWysVF1v2yAUfZ+0/4B4T/1Ru0mtOlUUJ9Ok&#10;bqvU7QcQg2M2DAxInK7af98FO1myvkzTeMDgezncc++53N0fOoH2zFiuZImTqxgjJmtFudyW+Mvn&#10;9WSGkXVEUiKUZCV+Zhbfz9++uet1wVLVKkGZQQAibdHrErfO6SKKbN2yjtgrpZkEY6NMRxxszTai&#10;hvSA3okojeObqFeGaqNqZi38rQYjngf8pmG1+9Q0ljkkSgyxuTCbMG/8HM3vSLE1RLe8HsMg/xBF&#10;R7iES09QFXEE7Qx/BdXx2iirGndVqy5STcNrFjgAmyT+g81TSzQLXCA5Vp/SZP8fbP1x/2gQpyXO&#10;oVKSdFCjxc6pcDVKr32Cem0L8HvSj8ZTtPpB1d8skmrZErllC2NU3zJCIazE+0cXB/zGwlG06T8o&#10;CvAE4EOuDo3pPCBkAR1CSZ5PJWEHh2r4maTXszTHqAZTMo2TWShZRIrjYW2se8dUh/yixM5wiEn4&#10;rJGC7B+sC1WhIzVCv2LUdAJqvCcC5TGMEPLJGaCPkP6kVGsuRFCJkKiHIPLZNA/oVglOvdX7WbPd&#10;LIVBgAocwhhxL9w67kDugnclBvXC8E6k8NlbSRrWjnAxrCEUIb0ZkjES8WkJsnq5jW9Xs9Usm2Tp&#10;zWqSxVU1WayX2eRmnUzz6rpaLqvkp48zyYqWU8qkD/Uo8ST7OwmNzTaI8yTyC0oXzNdhvGYeXYYB&#10;Ggmsjt/ALsjGK2VQ3EbRZ1CNUUPPwhsDi1aZHxj10K8ltt93xDCMxHsJyrtNssw3eNhk+TSFjTm3&#10;bM4tRNYABXLBaFgu3fAo7LTh2xZuSkKNpfLN0HB3lPUQ1ahx6MnAYHw/fNOf74PX71du/gsAAP//&#10;AwBQSwMEFAAGAAgAAAAhAMmq2f/fAAAACQEAAA8AAABkcnMvZG93bnJldi54bWxMj8FOwzAMhu9I&#10;vENkJC4TS7tBC6XphJjgMIkDZQeOWWPaisSpmnTr3h5zgpstf/r9/eVmdlYccQy9JwXpMgGB1HjT&#10;U6tg//Fycw8iRE1GW0+o4IwBNtXlRakL40/0jsc6toJDKBRaQRfjUEgZmg6dDks/IPHty49OR17H&#10;VppRnzjcWblKkkw63RN/6PSAzx023/XkFOjF6+Kz2Z31hLT3eWK2tn7bKnV9NT89gog4xz8YfvVZ&#10;HSp2OviJTBBWQZ7epowquFtxBQby9ToDceDhIQNZlfJ/g+oHAAD//wMAUEsBAi0AFAAGAAgAAAAh&#10;ALaDOJL+AAAA4QEAABMAAAAAAAAAAAAAAAAAAAAAAFtDb250ZW50X1R5cGVzXS54bWxQSwECLQAU&#10;AAYACAAAACEAOP0h/9YAAACUAQAACwAAAAAAAAAAAAAAAAAvAQAAX3JlbHMvLnJlbHNQSwECLQAU&#10;AAYACAAAACEACk2N444CAAAtBQAADgAAAAAAAAAAAAAAAAAuAgAAZHJzL2Uyb0RvYy54bWxQSwEC&#10;LQAUAAYACAAAACEAyarZ/98AAAAJAQAADwAAAAAAAAAAAAAAAADoBAAAZHJzL2Rvd25yZXYueG1s&#10;UEsFBgAAAAAEAAQA8wAAAPQFAAAAAA==&#10;" filled="f" strokeweight="1.25pt">
                <v:stroke miterlimit="2"/>
              </v:shape>
            </w:pict>
          </mc:Fallback>
        </mc:AlternateContent>
      </w:r>
      <w:r w:rsidRPr="00C63109">
        <w:rPr>
          <w:rFonts w:ascii="Verdana" w:hAnsi="Verdana" w:cs="Verdana"/>
          <w:b/>
          <w:bCs/>
          <w:noProof/>
          <w:sz w:val="20"/>
          <w:szCs w:val="20"/>
          <w:lang w:val="sv-SE" w:eastAsia="sv-SE"/>
        </w:rPr>
        <mc:AlternateContent>
          <mc:Choice Requires="wps">
            <w:drawing>
              <wp:anchor distT="0" distB="0" distL="114300" distR="114300" simplePos="0" relativeHeight="251676160" behindDoc="0" locked="0" layoutInCell="1" allowOverlap="1" wp14:anchorId="3F1F4CED" wp14:editId="2ED6EE53">
                <wp:simplePos x="0" y="0"/>
                <wp:positionH relativeFrom="column">
                  <wp:posOffset>4396105</wp:posOffset>
                </wp:positionH>
                <wp:positionV relativeFrom="paragraph">
                  <wp:posOffset>335280</wp:posOffset>
                </wp:positionV>
                <wp:extent cx="119380" cy="160020"/>
                <wp:effectExtent l="19050" t="0" r="33020" b="30480"/>
                <wp:wrapNone/>
                <wp:docPr id="57" name="AutoShape 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flipV="1">
                          <a:off x="0" y="0"/>
                          <a:ext cx="119380" cy="160020"/>
                        </a:xfrm>
                        <a:prstGeom prst="triangle">
                          <a:avLst>
                            <a:gd name="adj" fmla="val 50000"/>
                          </a:avLst>
                        </a:prstGeom>
                        <a:noFill/>
                        <a:ln w="15875">
                          <a:solidFill>
                            <a:srgbClr val="000000"/>
                          </a:solidFill>
                          <a:miter lim="2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24" o:spid="_x0000_s1026" type="#_x0000_t5" style="position:absolute;margin-left:346.15pt;margin-top:26.4pt;width:9.4pt;height:12.6pt;flip:x y;z-index:251676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djplmQIAAEEFAAAOAAAAZHJzL2Uyb0RvYy54bWysVE2P0zAQvSPxHyzfu0m66Ve06WrVtIC0&#10;wEoL3N3YSQyObWy3aRfx3xk7admyF4TwwRlnxs/zxm98c3toBdozY7mSOU6uYoyYLBXlss7x50+b&#10;0Rwj64ikRCjJcnxkFt8uX7+66XTGxqpRgjKDAETarNM5bpzTWRTZsmEtsVdKMwnOSpmWOFiaOqKG&#10;dIDeimgcx9OoU4Zqo0pmLfwteideBvyqYqX7WFWWOSRyDLm5MJswb/0cLW9IVhuiG14OaZB/yKIl&#10;XMKhZ6iCOIJ2hr+AanlplFWVuypVG6mq4iULHIBNEv/B5rEhmgUuUByrz2Wy/w+2/LB/MIjTHE9m&#10;GEnSwh3d7ZwKR6Nx6gvUaZtB3KN+MJ6i1feq/GaRVKuGyJrdGaO6hhEKaSU+PrrY4BcWtqJt915R&#10;gCcAH2p1qEyLKsH1W78xWF+85Q+ByqBDuKbj+ZrYwaESfibJ4noOl1mCK5nG8ThcY0QyD+g3a2Pd&#10;G6Za5I0cO8MhT+ErSTKyv7fOGzUd6BL6FQ5vBdz7ngg0iWEEGudggD5B+p1SbbgQQTlCog6SmMxn&#10;k4BuleDUe32cNfV2JQwCVOAQxoB7EdZyBy0geJtjUDQMH0QyX9G1pMF2hIvehlSE9G4oxkDElyVI&#10;7cciXqzn63k6SsfT9SiNi2J0t1mlo+kmmU2K62K1KpKfPs8kzRpOKZM+1ZPsk/TvZDU0YC/Ys/Av&#10;KF0w34Txknl0mQboJrA6fQO7ICWvnl6FW0WPoCSj+j6GdweMRpknjDro4Rzb7ztiGEbinQQ1LpI0&#10;9U0fFulkBkJB5rln+9xDZAlQIBeMenPl+odipw2vGzipl6ZUvkEq7k5S77MadA99GhgMb4p/CJ6v&#10;Q9Tvl2/5CwAA//8DAFBLAwQUAAYACAAAACEAEJeadN0AAAAJAQAADwAAAGRycy9kb3ducmV2Lnht&#10;bEyP3UrEMBBG7wXfIYzgnZuk4tqtTRcRBMGLxXYfIG3GtpifkmR369s7XundDHP45nz1fnWWnTGm&#10;OXgFciOAoR+Cmf2o4Ni93pXAUtbeaBs8KvjGBPvm+qrWlQkX/4HnNo+MQnyqtIIp56XiPA0TOp02&#10;YUFPt88Qnc60xpGbqC8U7iwvhNhyp2dPHya94MuEw1d7cgq61R4PbX8oY+S75U10sh/epVK3N+vz&#10;E7CMa/6D4Vef1KEhpz6cvEnMKtjuintCFTwUVIGARyklsJ6GUgBvav6/QfMDAAD//wMAUEsBAi0A&#10;FAAGAAgAAAAhALaDOJL+AAAA4QEAABMAAAAAAAAAAAAAAAAAAAAAAFtDb250ZW50X1R5cGVzXS54&#10;bWxQSwECLQAUAAYACAAAACEAOP0h/9YAAACUAQAACwAAAAAAAAAAAAAAAAAvAQAAX3JlbHMvLnJl&#10;bHNQSwECLQAUAAYACAAAACEAsHY6ZZkCAABBBQAADgAAAAAAAAAAAAAAAAAuAgAAZHJzL2Uyb0Rv&#10;Yy54bWxQSwECLQAUAAYACAAAACEAEJeadN0AAAAJAQAADwAAAAAAAAAAAAAAAADzBAAAZHJzL2Rv&#10;d25yZXYueG1sUEsFBgAAAAAEAAQA8wAAAP0FAAAAAA==&#10;" filled="f" strokeweight="1.25pt">
                <v:stroke miterlimit="2"/>
              </v:shape>
            </w:pict>
          </mc:Fallback>
        </mc:AlternateContent>
      </w:r>
      <w:r w:rsidR="007404C4" w:rsidRPr="00727EE4">
        <w:rPr>
          <w:rFonts w:ascii="Verdana" w:hAnsi="Verdana" w:cs="Arial"/>
          <w:sz w:val="20"/>
          <w:szCs w:val="20"/>
          <w:lang w:val="sv-SE"/>
        </w:rPr>
        <w:t>Detta system stöder max 2 kameror. Genom att använda samma förfarande kan två kameror anslutas på samm</w:t>
      </w:r>
      <w:r w:rsidR="001869C1" w:rsidRPr="00727EE4">
        <w:rPr>
          <w:rFonts w:ascii="Verdana" w:hAnsi="Verdana" w:cs="Arial"/>
          <w:sz w:val="20"/>
          <w:szCs w:val="20"/>
          <w:lang w:val="sv-SE"/>
        </w:rPr>
        <w:t>a gång. När två kameror är ihop</w:t>
      </w:r>
      <w:r w:rsidR="007404C4" w:rsidRPr="00727EE4">
        <w:rPr>
          <w:rFonts w:ascii="Verdana" w:hAnsi="Verdana" w:cs="Arial"/>
          <w:sz w:val="20"/>
          <w:szCs w:val="20"/>
          <w:lang w:val="sv-SE"/>
        </w:rPr>
        <w:t xml:space="preserve">parade, väljer man vilken kameras bild som skall visas på skärmen med hjälp av pilknapparna. </w:t>
      </w:r>
    </w:p>
    <w:p w:rsidR="007404C4" w:rsidRPr="007404C4" w:rsidRDefault="007404C4">
      <w:pPr>
        <w:autoSpaceDE w:val="0"/>
        <w:autoSpaceDN w:val="0"/>
        <w:adjustRightInd w:val="0"/>
        <w:rPr>
          <w:rFonts w:ascii="Verdana" w:hAnsi="Verdana" w:cs="Verdana"/>
          <w:b/>
          <w:bCs/>
          <w:sz w:val="20"/>
          <w:szCs w:val="20"/>
          <w:lang w:val="sv-SE"/>
        </w:rPr>
      </w:pPr>
    </w:p>
    <w:p w:rsidR="00B50642" w:rsidRPr="001532F0" w:rsidRDefault="001532F0">
      <w:pPr>
        <w:autoSpaceDE w:val="0"/>
        <w:autoSpaceDN w:val="0"/>
        <w:adjustRightInd w:val="0"/>
        <w:rPr>
          <w:rFonts w:ascii="Verdana" w:hAnsi="Verdana" w:cs="Verdana"/>
          <w:b/>
          <w:bCs/>
          <w:sz w:val="20"/>
          <w:szCs w:val="20"/>
          <w:lang w:val="sv-SE"/>
        </w:rPr>
      </w:pPr>
      <w:r>
        <w:rPr>
          <w:noProof/>
          <w:lang w:val="sv-SE" w:eastAsia="sv-SE"/>
        </w:rPr>
        <mc:AlternateContent>
          <mc:Choice Requires="wps">
            <w:drawing>
              <wp:anchor distT="0" distB="0" distL="114300" distR="114300" simplePos="0" relativeHeight="251663872" behindDoc="0" locked="0" layoutInCell="1" allowOverlap="1" wp14:anchorId="0B0834DD" wp14:editId="54E0A8A6">
                <wp:simplePos x="0" y="0"/>
                <wp:positionH relativeFrom="column">
                  <wp:posOffset>1329055</wp:posOffset>
                </wp:positionH>
                <wp:positionV relativeFrom="paragraph">
                  <wp:posOffset>128270</wp:posOffset>
                </wp:positionV>
                <wp:extent cx="119380" cy="160655"/>
                <wp:effectExtent l="19050" t="0" r="33020" b="29845"/>
                <wp:wrapNone/>
                <wp:docPr id="17" name="AutoShape 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flipV="1">
                          <a:off x="0" y="0"/>
                          <a:ext cx="119380" cy="160655"/>
                        </a:xfrm>
                        <a:prstGeom prst="triangle">
                          <a:avLst>
                            <a:gd name="adj" fmla="val 50000"/>
                          </a:avLst>
                        </a:prstGeom>
                        <a:noFill/>
                        <a:ln w="15875">
                          <a:solidFill>
                            <a:srgbClr val="000000"/>
                          </a:solidFill>
                          <a:miter lim="2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24" o:spid="_x0000_s1026" type="#_x0000_t5" style="position:absolute;margin-left:104.65pt;margin-top:10.1pt;width:9.4pt;height:12.65pt;flip:x y;z-index:25166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9xSYmAIAAEEFAAAOAAAAZHJzL2Uyb0RvYy54bWysVN9v0zAQfkfif7D83iXpkv6Ilk5T0wLS&#10;gEkD3t3YSQyObWy36UD875ydrFvZC0L4wTnnzp/vO3/nq+tjJ9CBGcuVLHByEWPEZKUol02BP3/a&#10;ThYYWUckJUJJVuAHZvH16vWrq17nbKpaJSgzCECkzXtd4NY5nUeRrVrWEXuhNJPgrJXpiIOlaSJq&#10;SA/onYimcTyLemWoNqpi1sLfcnDiVcCva1a5j3VtmUOiwJCbC7MJ887P0eqK5I0huuXVmAb5hyw6&#10;wiUceoIqiSNob/gLqI5XRllVu4tKdZGqa16xwAHYJPEfbO5bolngAsWx+lQm+/9gqw+HO4M4hbub&#10;YyRJB3d0s3cqHI2mqS9Qr20Ocff6zniKVt+q6ptFUq1bIht2Y4zqW0YopJX4+Ohsg19Y2Ip2/XtF&#10;AZ4AfKjVsTYdqgXXb/3GYH3xlj8EKoOO4ZoeTtfEjg5V8DNJlpcLuMwKXMksnmVZOJXkHtBv1sa6&#10;N0x1yBsFdoZDnsJXkuTkcGudNxo60iX0KxzeCbj3AxEoi2GMgGNw9ATpd0q15UIE5QiJekgiW8yz&#10;gG6V4NR7fZw1zW4tDAJU4BDGiHsW1nEHLSB4V2BQNAwfRHJf0Y2kwXaEi8GGVIT0bijGSMSXJUjt&#10;5zJebhabRTpJp7PNJI3LcnKzXaeT2TaZZ+VluV6XyS+fZ5LmLaeUSZ/qo+yT9O9kNTbgINiT8M8o&#10;nTHfhvGSeXSeBugmsHr8BnZBSl49gwp3ij6Akowa+hjeHTBaZX5g1EMPF9h+3xPDMBLvJKhxmaSp&#10;b/qwSLP5FBbmuWf33ENkBVAgF4wGc+2Gh2KvDW9aOGmQplS+QWruHqU+ZDXqHvo0MBjfFP8QPF+H&#10;qKeXb/UbAAD//wMAUEsDBBQABgAIAAAAIQAtC4jE3gAAAAkBAAAPAAAAZHJzL2Rvd25yZXYueG1s&#10;TI9BasMwEEX3hd5BTKG7RrLaBMexHEqhUOgi1M4BZGtim1ojIymJe/sqq3Y3wzz+vF/uFzuxC/ow&#10;OlKQrQQwpM6ZkXoFx+b9KQcWoiajJ0eo4AcD7Kv7u1IXxl3pCy917FkKoVBoBUOMc8F56Aa0Oqzc&#10;jJRuJ+etjmn1PTdeX1O4nbgUYsOtHil9GPSMbwN23/XZKmiW6Xio20PuPd/OH6LJ2u4zU+rxYXnd&#10;AYu4xD8YbvpJHark1LozmcAmBVJsnxN6GySwBEiZZ8BaBS/rNfCq5P8bVL8AAAD//wMAUEsBAi0A&#10;FAAGAAgAAAAhALaDOJL+AAAA4QEAABMAAAAAAAAAAAAAAAAAAAAAAFtDb250ZW50X1R5cGVzXS54&#10;bWxQSwECLQAUAAYACAAAACEAOP0h/9YAAACUAQAACwAAAAAAAAAAAAAAAAAvAQAAX3JlbHMvLnJl&#10;bHNQSwECLQAUAAYACAAAACEAnvcUmJgCAABBBQAADgAAAAAAAAAAAAAAAAAuAgAAZHJzL2Uyb0Rv&#10;Yy54bWxQSwECLQAUAAYACAAAACEALQuIxN4AAAAJAQAADwAAAAAAAAAAAAAAAADyBAAAZHJzL2Rv&#10;d25yZXYueG1sUEsFBgAAAAAEAAQA8wAAAP0FAAAAAA==&#10;" filled="f" strokeweight="1.25pt">
                <v:stroke miterlimit="2"/>
              </v:shape>
            </w:pict>
          </mc:Fallback>
        </mc:AlternateContent>
      </w:r>
      <w:r w:rsidR="002D5B1B">
        <w:rPr>
          <w:noProof/>
          <w:lang w:val="sv-SE" w:eastAsia="sv-SE"/>
        </w:rPr>
        <mc:AlternateContent>
          <mc:Choice Requires="wps">
            <w:drawing>
              <wp:anchor distT="0" distB="0" distL="114300" distR="114300" simplePos="0" relativeHeight="251664896" behindDoc="0" locked="0" layoutInCell="1" allowOverlap="1" wp14:anchorId="49B2C225" wp14:editId="69CED71C">
                <wp:simplePos x="0" y="0"/>
                <wp:positionH relativeFrom="column">
                  <wp:posOffset>1467485</wp:posOffset>
                </wp:positionH>
                <wp:positionV relativeFrom="paragraph">
                  <wp:posOffset>128270</wp:posOffset>
                </wp:positionV>
                <wp:extent cx="123825" cy="170815"/>
                <wp:effectExtent l="19050" t="19050" r="47625" b="19685"/>
                <wp:wrapNone/>
                <wp:docPr id="27" name="AutoShape 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3825" cy="170815"/>
                        </a:xfrm>
                        <a:prstGeom prst="triangle">
                          <a:avLst>
                            <a:gd name="adj" fmla="val 50000"/>
                          </a:avLst>
                        </a:prstGeom>
                        <a:noFill/>
                        <a:ln w="15875">
                          <a:solidFill>
                            <a:srgbClr val="000000"/>
                          </a:solidFill>
                          <a:miter lim="2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23" o:spid="_x0000_s1026" type="#_x0000_t5" style="position:absolute;margin-left:115.55pt;margin-top:10.1pt;width:9.75pt;height:13.45pt;z-index:25166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ST0SjQIAAC0FAAAOAAAAZHJzL2Uyb0RvYy54bWysVNuO0zAQfUfiHyy/d3PZZNuNNl1VTYuQ&#10;Flhp4QPc2GkMvgTbbbqs+HfGTlpa9gUh/ODYmfHxnJkzvrs/SIH2zFiuVYmTqxgjpmpNudqW+Mvn&#10;9WSGkXVEUSK0YiV+Zhbfz9++ueu7gqW61YIygwBE2aLvStw61xVRZOuWSWKvdMcUGBttJHGwNduI&#10;GtIDuhRRGsc3Ua8N7YyumbXwtxqMeB7wm4bV7lPTWOaQKDHE5sJswrzxczS/I8XWkK7l9RgG+Yco&#10;JOEKLj1BVcQRtDP8FZTktdFWN+6q1jLSTcNrFjgAmyT+g81TSzoWuEBybHdKk/1/sPXH/aNBnJY4&#10;nWKkiIQaLXZOh6tReu0T1He2AL+n7tF4irZ70PU3i5RetkRt2cIY3beMUAgr8f7RxQG/sXAUbfoP&#10;mgI8AfiQq0NjpAeELKBDKMnzqSTs4FANP5P0epbmGNVgSqbxLMnDDaQ4Hu6Mde+YlsgvSuwMh5iE&#10;zxopyP7BulAVOlIj9CtGjRRQ4z0RKI9hjICjc0SKI6Q/qfSaCxFUIhTqIYh8Ns0DutWCU2/1ftZs&#10;N0thEKAChzBG3As3yR3IXXAJ+T45kcJnb6VouMYRLoY1hCKUB4dkjER8WoKsXm7j29VsNcsmWXqz&#10;mmRxVU0W62U2uVkn07y6rpbLKvnp40yyouWUMuVDPUo8yf5OQmOzDeI8ifyC0gXzdRivmUeXYYBG&#10;AqvjN7ALsvFKGRS30fQZVGP00LPwxsCi1eYHRj30a4nt9x0xDCPxXoHybpMs8w0eNlk+TWFjzi2b&#10;cwtRNUCBXDAalks3PAq7zvBtCzclocZK+2ZouDvKeohq1Dj0ZGAwvh++6c/3wev3Kzf/BQAA//8D&#10;AFBLAwQUAAYACAAAACEArw+GbN8AAAAJAQAADwAAAGRycy9kb3ducmV2LnhtbEyPwU7DMAyG70i8&#10;Q2QkLhNLWmBDpemEmOCAtANlB45eY9qKxKmadOvennCCmy1/+v395WZ2VhxpDL1nDdlSgSBuvOm5&#10;1bD/eLl5ABEiskHrmTScKcCmurwosTD+xO90rGMrUgiHAjV0MQ6FlKHpyGFY+oE43b786DCmdWyl&#10;GfGUwp2VuVIr6bDn9KHDgZ47ar7ryWnAxevis3k740S892tltrbebbW+vpqfHkFEmuMfDL/6SR2q&#10;5HTwE5sgrIb8NssSmgaVg0hAfq9WIA4a7tYZyKqU/xtUPwAAAP//AwBQSwECLQAUAAYACAAAACEA&#10;toM4kv4AAADhAQAAEwAAAAAAAAAAAAAAAAAAAAAAW0NvbnRlbnRfVHlwZXNdLnhtbFBLAQItABQA&#10;BgAIAAAAIQA4/SH/1gAAAJQBAAALAAAAAAAAAAAAAAAAAC8BAABfcmVscy8ucmVsc1BLAQItABQA&#10;BgAIAAAAIQBOST0SjQIAAC0FAAAOAAAAAAAAAAAAAAAAAC4CAABkcnMvZTJvRG9jLnhtbFBLAQIt&#10;ABQABgAIAAAAIQCvD4Zs3wAAAAkBAAAPAAAAAAAAAAAAAAAAAOcEAABkcnMvZG93bnJldi54bWxQ&#10;SwUGAAAAAAQABADzAAAA8wUAAAAA&#10;" filled="f" strokeweight="1.25pt">
                <v:stroke miterlimit="2"/>
              </v:shape>
            </w:pict>
          </mc:Fallback>
        </mc:AlternateContent>
      </w:r>
      <w:r w:rsidR="00B50642" w:rsidRPr="001532F0">
        <w:rPr>
          <w:rFonts w:ascii="Verdana" w:hAnsi="Verdana" w:cs="Verdana"/>
          <w:b/>
          <w:bCs/>
          <w:sz w:val="20"/>
          <w:szCs w:val="20"/>
          <w:lang w:val="sv-SE"/>
        </w:rPr>
        <w:t>Setup:</w:t>
      </w:r>
    </w:p>
    <w:p w:rsidR="00B50642" w:rsidRPr="001532F0" w:rsidRDefault="001532F0">
      <w:pPr>
        <w:autoSpaceDE w:val="0"/>
        <w:autoSpaceDN w:val="0"/>
        <w:adjustRightInd w:val="0"/>
        <w:rPr>
          <w:rFonts w:ascii="Verdana" w:hAnsi="Verdana" w:cs="Verdana"/>
          <w:b/>
          <w:bCs/>
          <w:sz w:val="20"/>
          <w:szCs w:val="20"/>
          <w:lang w:val="sv-SE"/>
        </w:rPr>
      </w:pPr>
      <w:r w:rsidRPr="001532F0">
        <w:rPr>
          <w:rFonts w:ascii="Verdana" w:hAnsi="Verdana" w:cs="Verdana"/>
          <w:sz w:val="20"/>
          <w:szCs w:val="20"/>
          <w:lang w:val="sv-SE"/>
        </w:rPr>
        <w:t xml:space="preserve">Använd pilknapparna       </w:t>
      </w:r>
      <w:r w:rsidR="00B50642" w:rsidRPr="001532F0">
        <w:rPr>
          <w:rFonts w:ascii="Verdana" w:eastAsia="PMingLiU" w:hAnsi="Verdana" w:cs="Verdana"/>
          <w:sz w:val="20"/>
          <w:szCs w:val="20"/>
          <w:lang w:val="sv-SE"/>
        </w:rPr>
        <w:t xml:space="preserve"> </w:t>
      </w:r>
      <w:r w:rsidRPr="001532F0">
        <w:rPr>
          <w:rFonts w:ascii="Verdana" w:eastAsia="PMingLiU" w:hAnsi="Verdana" w:cs="Verdana"/>
          <w:sz w:val="20"/>
          <w:szCs w:val="20"/>
          <w:lang w:val="sv-SE"/>
        </w:rPr>
        <w:t>på monitorn för att ställa in</w:t>
      </w:r>
      <w:r w:rsidR="00B50642" w:rsidRPr="001532F0">
        <w:rPr>
          <w:rFonts w:ascii="Verdana" w:hAnsi="Verdana" w:cs="Verdana"/>
          <w:sz w:val="20"/>
          <w:szCs w:val="20"/>
          <w:lang w:val="sv-SE"/>
        </w:rPr>
        <w:t xml:space="preserve"> </w:t>
      </w:r>
      <w:r w:rsidR="00B50642" w:rsidRPr="008208E9">
        <w:rPr>
          <w:rFonts w:ascii="Verdana" w:hAnsi="Verdana" w:cs="Verdana"/>
          <w:b/>
          <w:bCs/>
          <w:sz w:val="20"/>
          <w:szCs w:val="20"/>
          <w:lang w:val="sv-SE"/>
        </w:rPr>
        <w:t>Auto Display, Mirror, Version</w:t>
      </w:r>
      <w:r w:rsidR="00B50642" w:rsidRPr="008208E9">
        <w:rPr>
          <w:rFonts w:ascii="Verdana" w:hAnsi="Verdana" w:cs="Verdana"/>
          <w:sz w:val="20"/>
          <w:szCs w:val="20"/>
          <w:lang w:val="sv-SE"/>
        </w:rPr>
        <w:t>.</w:t>
      </w:r>
    </w:p>
    <w:p w:rsidR="00B50642" w:rsidRPr="001532F0" w:rsidRDefault="00B50642">
      <w:pPr>
        <w:autoSpaceDE w:val="0"/>
        <w:autoSpaceDN w:val="0"/>
        <w:adjustRightInd w:val="0"/>
        <w:rPr>
          <w:rFonts w:ascii="Verdana" w:hAnsi="Verdana" w:cs="Verdana"/>
          <w:sz w:val="20"/>
          <w:szCs w:val="20"/>
          <w:lang w:val="sv-SE"/>
        </w:rPr>
      </w:pPr>
    </w:p>
    <w:p w:rsidR="00B50642" w:rsidRDefault="002D5B1B">
      <w:pPr>
        <w:autoSpaceDE w:val="0"/>
        <w:autoSpaceDN w:val="0"/>
        <w:adjustRightInd w:val="0"/>
        <w:rPr>
          <w:rFonts w:ascii="Verdana" w:eastAsia="PMingLiU" w:hAnsi="Verdana"/>
          <w:sz w:val="20"/>
          <w:szCs w:val="20"/>
        </w:rPr>
      </w:pPr>
      <w:r>
        <w:rPr>
          <w:noProof/>
          <w:color w:val="FF0000"/>
          <w:lang w:val="sv-SE" w:eastAsia="sv-SE"/>
        </w:rPr>
        <w:drawing>
          <wp:inline distT="0" distB="0" distL="0" distR="0">
            <wp:extent cx="4248150" cy="2581275"/>
            <wp:effectExtent l="0" t="0" r="0" b="9525"/>
            <wp:docPr id="22"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8"/>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4248150" cy="2581275"/>
                    </a:xfrm>
                    <a:prstGeom prst="rect">
                      <a:avLst/>
                    </a:prstGeom>
                    <a:noFill/>
                    <a:ln>
                      <a:noFill/>
                    </a:ln>
                  </pic:spPr>
                </pic:pic>
              </a:graphicData>
            </a:graphic>
          </wp:inline>
        </w:drawing>
      </w:r>
    </w:p>
    <w:p w:rsidR="00B50642" w:rsidRDefault="00B50642">
      <w:pPr>
        <w:rPr>
          <w:rFonts w:ascii="Verdana" w:hAnsi="Verdana" w:cs="Verdana"/>
          <w:b/>
          <w:bCs/>
          <w:color w:val="FF0000"/>
          <w:sz w:val="20"/>
          <w:szCs w:val="20"/>
        </w:rPr>
      </w:pPr>
    </w:p>
    <w:p w:rsidR="004C5882" w:rsidRDefault="004C5882" w:rsidP="004C5882">
      <w:pPr>
        <w:autoSpaceDE w:val="0"/>
        <w:autoSpaceDN w:val="0"/>
        <w:adjustRightInd w:val="0"/>
        <w:rPr>
          <w:rFonts w:ascii="Verdana" w:hAnsi="Verdana" w:cs="Verdana"/>
          <w:b/>
          <w:bCs/>
          <w:sz w:val="20"/>
          <w:szCs w:val="20"/>
          <w:lang w:val="sv-SE"/>
        </w:rPr>
      </w:pPr>
      <w:r>
        <w:rPr>
          <w:rFonts w:ascii="Verdana" w:hAnsi="Verdana" w:cs="Verdana"/>
          <w:b/>
          <w:bCs/>
          <w:sz w:val="20"/>
          <w:szCs w:val="20"/>
          <w:lang w:val="sv-SE"/>
        </w:rPr>
        <w:t>Auto Display:</w:t>
      </w:r>
    </w:p>
    <w:p w:rsidR="004C5882" w:rsidRDefault="004F5721" w:rsidP="004C5882">
      <w:pPr>
        <w:autoSpaceDE w:val="0"/>
        <w:autoSpaceDN w:val="0"/>
        <w:adjustRightInd w:val="0"/>
        <w:rPr>
          <w:rFonts w:ascii="Verdana" w:hAnsi="Verdana" w:cs="Verdana"/>
          <w:bCs/>
          <w:sz w:val="20"/>
          <w:szCs w:val="20"/>
          <w:lang w:val="sv-SE"/>
        </w:rPr>
      </w:pPr>
      <w:r>
        <w:rPr>
          <w:rFonts w:ascii="Verdana" w:hAnsi="Verdana" w:cs="Verdana"/>
          <w:bCs/>
          <w:sz w:val="20"/>
          <w:szCs w:val="20"/>
          <w:lang w:val="sv-SE"/>
        </w:rPr>
        <w:t>Fun</w:t>
      </w:r>
      <w:r w:rsidR="001869C1">
        <w:rPr>
          <w:rFonts w:ascii="Verdana" w:hAnsi="Verdana" w:cs="Verdana"/>
          <w:bCs/>
          <w:sz w:val="20"/>
          <w:szCs w:val="20"/>
          <w:lang w:val="sv-SE"/>
        </w:rPr>
        <w:t>ktion som gör att monitorn automatiskt ho</w:t>
      </w:r>
      <w:r w:rsidR="00F13C8B">
        <w:rPr>
          <w:rFonts w:ascii="Verdana" w:hAnsi="Verdana" w:cs="Verdana"/>
          <w:bCs/>
          <w:sz w:val="20"/>
          <w:szCs w:val="20"/>
          <w:lang w:val="sv-SE"/>
        </w:rPr>
        <w:t>p</w:t>
      </w:r>
      <w:r w:rsidR="001869C1">
        <w:rPr>
          <w:rFonts w:ascii="Verdana" w:hAnsi="Verdana" w:cs="Verdana"/>
          <w:bCs/>
          <w:sz w:val="20"/>
          <w:szCs w:val="20"/>
          <w:lang w:val="sv-SE"/>
        </w:rPr>
        <w:t xml:space="preserve">par över till den i menyn valda kameran/kamerorna när de spänningssätts. </w:t>
      </w:r>
      <w:r w:rsidR="004C5882">
        <w:rPr>
          <w:rFonts w:ascii="Verdana" w:hAnsi="Verdana" w:cs="Verdana"/>
          <w:bCs/>
          <w:sz w:val="20"/>
          <w:szCs w:val="20"/>
          <w:lang w:val="sv-SE"/>
        </w:rPr>
        <w:t xml:space="preserve">Välj om displayen ska visa cam1, cam2 eller </w:t>
      </w:r>
      <w:r w:rsidR="004C5882">
        <w:rPr>
          <w:rFonts w:ascii="Verdana" w:hAnsi="Verdana" w:cs="Verdana"/>
          <w:bCs/>
          <w:sz w:val="20"/>
          <w:szCs w:val="20"/>
          <w:lang w:val="sv-SE"/>
        </w:rPr>
        <w:lastRenderedPageBreak/>
        <w:t>båda två.</w:t>
      </w:r>
      <w:r w:rsidR="001869C1">
        <w:rPr>
          <w:rFonts w:ascii="Verdana" w:hAnsi="Verdana" w:cs="Verdana"/>
          <w:bCs/>
          <w:sz w:val="20"/>
          <w:szCs w:val="20"/>
          <w:lang w:val="sv-SE"/>
        </w:rPr>
        <w:t xml:space="preserve"> Aktiveras med knappen Autoläge. I manuellt läge måste man trycka på knappen ”Manuellt läge” upprepade gånger för att välja kamera/kameror.</w:t>
      </w:r>
    </w:p>
    <w:p w:rsidR="004C5882" w:rsidRPr="004C5882" w:rsidRDefault="004C5882" w:rsidP="004C5882">
      <w:pPr>
        <w:autoSpaceDE w:val="0"/>
        <w:autoSpaceDN w:val="0"/>
        <w:adjustRightInd w:val="0"/>
        <w:rPr>
          <w:rFonts w:ascii="Verdana" w:hAnsi="Verdana" w:cs="Verdana"/>
          <w:bCs/>
          <w:sz w:val="20"/>
          <w:szCs w:val="20"/>
          <w:lang w:val="sv-SE"/>
        </w:rPr>
      </w:pPr>
    </w:p>
    <w:p w:rsidR="004C5882" w:rsidRPr="0033737C" w:rsidRDefault="004C5882" w:rsidP="004C5882">
      <w:pPr>
        <w:autoSpaceDE w:val="0"/>
        <w:autoSpaceDN w:val="0"/>
        <w:adjustRightInd w:val="0"/>
        <w:rPr>
          <w:rFonts w:ascii="Verdana" w:hAnsi="Verdana" w:cs="Verdana"/>
          <w:b/>
          <w:bCs/>
          <w:sz w:val="20"/>
          <w:szCs w:val="20"/>
          <w:lang w:val="sv-SE"/>
        </w:rPr>
      </w:pPr>
      <w:r>
        <w:rPr>
          <w:rFonts w:ascii="Verdana" w:hAnsi="Verdana" w:cs="Verdana"/>
          <w:b/>
          <w:bCs/>
          <w:sz w:val="20"/>
          <w:szCs w:val="20"/>
          <w:lang w:val="sv-SE"/>
        </w:rPr>
        <w:t>Mirror/</w:t>
      </w:r>
      <w:r w:rsidRPr="0033737C">
        <w:rPr>
          <w:rFonts w:ascii="Verdana" w:hAnsi="Verdana" w:cs="Verdana"/>
          <w:b/>
          <w:bCs/>
          <w:sz w:val="20"/>
          <w:szCs w:val="20"/>
          <w:lang w:val="sv-SE"/>
        </w:rPr>
        <w:t>Bildorientering:</w:t>
      </w:r>
    </w:p>
    <w:p w:rsidR="004C5882" w:rsidRDefault="004C5882" w:rsidP="004C5882">
      <w:pPr>
        <w:autoSpaceDE w:val="0"/>
        <w:autoSpaceDN w:val="0"/>
        <w:adjustRightInd w:val="0"/>
        <w:rPr>
          <w:rFonts w:ascii="Verdana" w:hAnsi="Verdana" w:cs="Arial"/>
          <w:sz w:val="20"/>
          <w:szCs w:val="20"/>
          <w:lang w:val="sv-SE"/>
        </w:rPr>
      </w:pPr>
      <w:r w:rsidRPr="00CF319B">
        <w:rPr>
          <w:rFonts w:ascii="Verdana" w:hAnsi="Verdana" w:cs="Arial"/>
          <w:sz w:val="20"/>
          <w:szCs w:val="20"/>
          <w:lang w:val="sv-SE"/>
        </w:rPr>
        <w:t xml:space="preserve">I menyn </w:t>
      </w:r>
      <w:r>
        <w:rPr>
          <w:rFonts w:ascii="Verdana" w:hAnsi="Verdana" w:cs="Verdana"/>
          <w:sz w:val="20"/>
          <w:szCs w:val="20"/>
          <w:lang w:val="sv-SE"/>
        </w:rPr>
        <w:t>Setup/Mirror</w:t>
      </w:r>
      <w:r w:rsidRPr="00CF319B">
        <w:rPr>
          <w:rFonts w:ascii="Verdana" w:hAnsi="Verdana" w:cs="Verdana"/>
          <w:sz w:val="20"/>
          <w:szCs w:val="20"/>
          <w:lang w:val="sv-SE"/>
        </w:rPr>
        <w:t xml:space="preserve"> (“</w:t>
      </w:r>
      <w:r w:rsidRPr="00CF319B">
        <w:rPr>
          <w:rFonts w:ascii="Verdana" w:hAnsi="Verdana" w:cs="Arial"/>
          <w:sz w:val="20"/>
          <w:szCs w:val="20"/>
          <w:lang w:val="sv-SE"/>
        </w:rPr>
        <w:t>Bildorientering”)</w:t>
      </w:r>
      <w:r w:rsidRPr="00CF319B">
        <w:rPr>
          <w:rFonts w:ascii="Verdana" w:hAnsi="Verdana" w:cs="Verdana"/>
          <w:sz w:val="20"/>
          <w:szCs w:val="20"/>
          <w:lang w:val="sv-SE"/>
        </w:rPr>
        <w:t xml:space="preserve"> </w:t>
      </w:r>
      <w:r w:rsidRPr="00CF319B">
        <w:rPr>
          <w:rFonts w:ascii="Verdana" w:hAnsi="Verdana" w:cs="Arial"/>
          <w:sz w:val="20"/>
          <w:szCs w:val="20"/>
          <w:lang w:val="sv-SE"/>
        </w:rPr>
        <w:t>kan</w:t>
      </w:r>
      <w:r>
        <w:rPr>
          <w:rFonts w:ascii="Verdana" w:hAnsi="Verdana" w:cs="Arial"/>
          <w:sz w:val="20"/>
          <w:szCs w:val="20"/>
          <w:lang w:val="sv-SE"/>
        </w:rPr>
        <w:t xml:space="preserve"> du</w:t>
      </w:r>
      <w:r w:rsidRPr="00CF319B">
        <w:rPr>
          <w:rFonts w:ascii="Verdana" w:hAnsi="Verdana" w:cs="Arial"/>
          <w:sz w:val="20"/>
          <w:szCs w:val="20"/>
          <w:lang w:val="sv-SE"/>
        </w:rPr>
        <w:t xml:space="preserve"> ändra orienteringen av bilden</w:t>
      </w:r>
      <w:r>
        <w:rPr>
          <w:rFonts w:ascii="Verdana" w:hAnsi="Verdana" w:cs="Arial"/>
          <w:sz w:val="20"/>
          <w:szCs w:val="20"/>
          <w:lang w:val="sv-SE"/>
        </w:rPr>
        <w:t>. Välj om det gäller cam1 eller cam2 och få sedan 4 al</w:t>
      </w:r>
      <w:r w:rsidR="001869C1">
        <w:rPr>
          <w:rFonts w:ascii="Verdana" w:hAnsi="Verdana" w:cs="Arial"/>
          <w:sz w:val="20"/>
          <w:szCs w:val="20"/>
          <w:lang w:val="sv-SE"/>
        </w:rPr>
        <w:t xml:space="preserve">ternativ och bekräfta valet med </w:t>
      </w:r>
      <w:r>
        <w:rPr>
          <w:rFonts w:ascii="Verdana" w:hAnsi="Verdana" w:cs="Arial"/>
          <w:sz w:val="20"/>
          <w:szCs w:val="20"/>
          <w:lang w:val="sv-SE"/>
        </w:rPr>
        <w:t xml:space="preserve">Bekräfta. </w:t>
      </w:r>
      <w:r w:rsidRPr="00CF319B">
        <w:rPr>
          <w:rFonts w:ascii="Verdana" w:hAnsi="Verdana" w:cs="Arial"/>
          <w:sz w:val="20"/>
          <w:szCs w:val="20"/>
          <w:lang w:val="sv-SE"/>
        </w:rPr>
        <w:t>Dessa olika vyer tillåter dig att montera kameran ovan eller under skylten (framåt eller bakåt) för att sedan visa bilden korrekt på skärmen.</w:t>
      </w:r>
    </w:p>
    <w:p w:rsidR="004C5882" w:rsidRDefault="004C5882" w:rsidP="004C5882">
      <w:pPr>
        <w:autoSpaceDE w:val="0"/>
        <w:autoSpaceDN w:val="0"/>
        <w:adjustRightInd w:val="0"/>
        <w:rPr>
          <w:rFonts w:ascii="Verdana" w:hAnsi="Verdana" w:cs="Arial"/>
          <w:sz w:val="20"/>
          <w:szCs w:val="20"/>
          <w:lang w:val="sv-SE"/>
        </w:rPr>
      </w:pPr>
    </w:p>
    <w:p w:rsidR="004C5882" w:rsidRPr="00FA7D7E" w:rsidRDefault="001869C1" w:rsidP="004C5882">
      <w:pPr>
        <w:autoSpaceDE w:val="0"/>
        <w:autoSpaceDN w:val="0"/>
        <w:adjustRightInd w:val="0"/>
        <w:rPr>
          <w:rFonts w:ascii="Verdana" w:hAnsi="Verdana" w:cs="Arial"/>
          <w:sz w:val="20"/>
          <w:szCs w:val="20"/>
          <w:lang w:val="sv-SE"/>
        </w:rPr>
      </w:pPr>
      <w:r w:rsidRPr="00FA7D7E">
        <w:rPr>
          <w:rFonts w:ascii="Verdana" w:hAnsi="Verdana" w:cs="Arial"/>
          <w:sz w:val="20"/>
          <w:szCs w:val="20"/>
          <w:lang w:val="sv-SE"/>
        </w:rPr>
        <w:t xml:space="preserve">Tryck på </w:t>
      </w:r>
      <w:r w:rsidR="004C5882" w:rsidRPr="00FA7D7E">
        <w:rPr>
          <w:rFonts w:ascii="Verdana" w:hAnsi="Verdana" w:cs="Arial"/>
          <w:sz w:val="20"/>
          <w:szCs w:val="20"/>
          <w:lang w:val="sv-SE"/>
        </w:rPr>
        <w:t>knappen</w:t>
      </w:r>
      <w:r w:rsidRPr="00FA7D7E">
        <w:rPr>
          <w:rFonts w:ascii="Verdana" w:hAnsi="Verdana" w:cs="Arial"/>
          <w:sz w:val="20"/>
          <w:szCs w:val="20"/>
          <w:lang w:val="sv-SE"/>
        </w:rPr>
        <w:t xml:space="preserve"> Menyknappen</w:t>
      </w:r>
      <w:r w:rsidR="004C5882" w:rsidRPr="00FA7D7E">
        <w:rPr>
          <w:rFonts w:ascii="Verdana" w:hAnsi="Verdana" w:cs="Arial"/>
          <w:sz w:val="20"/>
          <w:szCs w:val="20"/>
          <w:lang w:val="sv-SE"/>
        </w:rPr>
        <w:t xml:space="preserve"> för att spara inställningarna och lämna menyn.</w:t>
      </w:r>
    </w:p>
    <w:p w:rsidR="00B50642" w:rsidRPr="004C5882" w:rsidRDefault="00B50642">
      <w:pPr>
        <w:rPr>
          <w:rFonts w:ascii="Verdana" w:hAnsi="Verdana" w:cs="Verdana"/>
          <w:b/>
          <w:bCs/>
          <w:color w:val="FF0000"/>
          <w:sz w:val="20"/>
          <w:szCs w:val="20"/>
          <w:lang w:val="sv-SE"/>
        </w:rPr>
      </w:pPr>
    </w:p>
    <w:p w:rsidR="00B50642" w:rsidRPr="0033737C" w:rsidRDefault="00B50642">
      <w:pPr>
        <w:rPr>
          <w:rFonts w:ascii="Verdana" w:hAnsi="Verdana" w:cs="Verdana"/>
          <w:b/>
          <w:bCs/>
          <w:sz w:val="20"/>
          <w:szCs w:val="20"/>
          <w:lang w:val="sv-SE"/>
        </w:rPr>
      </w:pPr>
      <w:r w:rsidRPr="0033737C">
        <w:rPr>
          <w:rFonts w:ascii="Verdana" w:hAnsi="Verdana" w:cs="Verdana"/>
          <w:b/>
          <w:bCs/>
          <w:sz w:val="20"/>
          <w:szCs w:val="20"/>
          <w:lang w:val="sv-SE"/>
        </w:rPr>
        <w:t>Picture</w:t>
      </w:r>
      <w:r w:rsidR="00335E8A" w:rsidRPr="0033737C">
        <w:rPr>
          <w:rFonts w:ascii="Verdana" w:hAnsi="Verdana" w:cs="Verdana"/>
          <w:b/>
          <w:bCs/>
          <w:sz w:val="20"/>
          <w:szCs w:val="20"/>
          <w:lang w:val="sv-SE"/>
        </w:rPr>
        <w:t>/Bild</w:t>
      </w:r>
      <w:r w:rsidR="004C5882">
        <w:rPr>
          <w:rFonts w:ascii="Verdana" w:hAnsi="Verdana" w:cs="Verdana"/>
          <w:b/>
          <w:bCs/>
          <w:sz w:val="20"/>
          <w:szCs w:val="20"/>
          <w:lang w:val="sv-SE"/>
        </w:rPr>
        <w:t>inställnin</w:t>
      </w:r>
      <w:r w:rsidR="00335E8A" w:rsidRPr="0033737C">
        <w:rPr>
          <w:rFonts w:ascii="Verdana" w:hAnsi="Verdana" w:cs="Verdana"/>
          <w:b/>
          <w:bCs/>
          <w:sz w:val="20"/>
          <w:szCs w:val="20"/>
          <w:lang w:val="sv-SE"/>
        </w:rPr>
        <w:t>g</w:t>
      </w:r>
      <w:r w:rsidRPr="0033737C">
        <w:rPr>
          <w:rFonts w:ascii="Verdana" w:hAnsi="Verdana" w:cs="Verdana"/>
          <w:b/>
          <w:bCs/>
          <w:sz w:val="20"/>
          <w:szCs w:val="20"/>
          <w:lang w:val="sv-SE"/>
        </w:rPr>
        <w:t>:</w:t>
      </w:r>
    </w:p>
    <w:p w:rsidR="00B50642" w:rsidRPr="0033737C" w:rsidRDefault="00B50642">
      <w:pPr>
        <w:autoSpaceDE w:val="0"/>
        <w:autoSpaceDN w:val="0"/>
        <w:adjustRightInd w:val="0"/>
        <w:rPr>
          <w:rFonts w:ascii="Verdana" w:hAnsi="Verdana" w:cs="Verdana"/>
          <w:sz w:val="20"/>
          <w:szCs w:val="20"/>
          <w:lang w:val="sv-SE"/>
        </w:rPr>
      </w:pPr>
    </w:p>
    <w:p w:rsidR="00335E8A" w:rsidRPr="00335E8A" w:rsidRDefault="00335E8A" w:rsidP="00335E8A">
      <w:pPr>
        <w:autoSpaceDE w:val="0"/>
        <w:autoSpaceDN w:val="0"/>
        <w:adjustRightInd w:val="0"/>
        <w:rPr>
          <w:rFonts w:ascii="Verdana" w:hAnsi="Verdana" w:cs="Arial"/>
          <w:sz w:val="20"/>
          <w:szCs w:val="20"/>
          <w:lang w:val="sv-SE"/>
        </w:rPr>
      </w:pPr>
      <w:r w:rsidRPr="00335E8A">
        <w:rPr>
          <w:rFonts w:ascii="Verdana" w:hAnsi="Verdana" w:cs="Arial"/>
          <w:sz w:val="20"/>
          <w:szCs w:val="20"/>
          <w:lang w:val="sv-SE"/>
        </w:rPr>
        <w:t>Välj menyn "</w:t>
      </w:r>
      <w:r w:rsidR="008208E9">
        <w:rPr>
          <w:rFonts w:ascii="Verdana" w:hAnsi="Verdana" w:cs="Arial"/>
          <w:sz w:val="20"/>
          <w:szCs w:val="20"/>
          <w:lang w:val="sv-SE"/>
        </w:rPr>
        <w:t>Picture</w:t>
      </w:r>
      <w:r w:rsidRPr="00335E8A">
        <w:rPr>
          <w:rFonts w:ascii="Verdana" w:hAnsi="Verdana" w:cs="Arial"/>
          <w:sz w:val="20"/>
          <w:szCs w:val="20"/>
          <w:lang w:val="sv-SE"/>
        </w:rPr>
        <w:t xml:space="preserve">" med pilknapparna och bekräfta med </w:t>
      </w:r>
      <w:r w:rsidR="008208E9">
        <w:rPr>
          <w:rFonts w:ascii="Verdana" w:hAnsi="Verdana" w:cs="Verdana"/>
          <w:sz w:val="20"/>
          <w:szCs w:val="20"/>
          <w:lang w:val="sv-SE"/>
        </w:rPr>
        <w:t>Bekräfta</w:t>
      </w:r>
      <w:r w:rsidRPr="00335E8A">
        <w:rPr>
          <w:rFonts w:ascii="Verdana" w:hAnsi="Verdana" w:cs="Arial"/>
          <w:sz w:val="20"/>
          <w:szCs w:val="20"/>
          <w:lang w:val="sv-SE"/>
        </w:rPr>
        <w:t xml:space="preserve">. I den här menyn kan du ändra </w:t>
      </w:r>
      <w:r w:rsidRPr="00335E8A">
        <w:rPr>
          <w:rFonts w:ascii="Verdana" w:hAnsi="Verdana" w:cs="Arial"/>
          <w:b/>
          <w:sz w:val="20"/>
          <w:szCs w:val="20"/>
          <w:lang w:val="sv-SE"/>
        </w:rPr>
        <w:t>ljusstyrka</w:t>
      </w:r>
      <w:r w:rsidRPr="00335E8A">
        <w:rPr>
          <w:rFonts w:ascii="Verdana" w:hAnsi="Verdana" w:cs="Arial"/>
          <w:sz w:val="20"/>
          <w:szCs w:val="20"/>
          <w:lang w:val="sv-SE"/>
        </w:rPr>
        <w:t xml:space="preserve">, </w:t>
      </w:r>
      <w:r w:rsidRPr="00335E8A">
        <w:rPr>
          <w:rFonts w:ascii="Verdana" w:hAnsi="Verdana" w:cs="Arial"/>
          <w:b/>
          <w:sz w:val="20"/>
          <w:szCs w:val="20"/>
          <w:lang w:val="sv-SE"/>
        </w:rPr>
        <w:t>kontrast</w:t>
      </w:r>
      <w:r w:rsidRPr="00335E8A">
        <w:rPr>
          <w:rFonts w:ascii="Verdana" w:hAnsi="Verdana" w:cs="Arial"/>
          <w:sz w:val="20"/>
          <w:szCs w:val="20"/>
          <w:lang w:val="sv-SE"/>
        </w:rPr>
        <w:t xml:space="preserve"> eller </w:t>
      </w:r>
      <w:r w:rsidRPr="00335E8A">
        <w:rPr>
          <w:rFonts w:ascii="Verdana" w:hAnsi="Verdana" w:cs="Arial"/>
          <w:b/>
          <w:sz w:val="20"/>
          <w:szCs w:val="20"/>
          <w:lang w:val="sv-SE"/>
        </w:rPr>
        <w:t>färg</w:t>
      </w:r>
      <w:r w:rsidRPr="00335E8A">
        <w:rPr>
          <w:rFonts w:ascii="Verdana" w:hAnsi="Verdana" w:cs="Arial"/>
          <w:sz w:val="20"/>
          <w:szCs w:val="20"/>
          <w:lang w:val="sv-SE"/>
        </w:rPr>
        <w:t xml:space="preserve"> i bilden.</w:t>
      </w:r>
    </w:p>
    <w:p w:rsidR="00335E8A" w:rsidRPr="00335E8A" w:rsidRDefault="00335E8A">
      <w:pPr>
        <w:autoSpaceDE w:val="0"/>
        <w:autoSpaceDN w:val="0"/>
        <w:adjustRightInd w:val="0"/>
        <w:rPr>
          <w:rFonts w:ascii="Verdana" w:hAnsi="Verdana" w:cs="Verdana"/>
          <w:sz w:val="20"/>
          <w:szCs w:val="20"/>
          <w:lang w:val="sv-SE"/>
        </w:rPr>
      </w:pPr>
    </w:p>
    <w:p w:rsidR="00B50642" w:rsidRDefault="002D5B1B">
      <w:pPr>
        <w:autoSpaceDE w:val="0"/>
        <w:autoSpaceDN w:val="0"/>
        <w:adjustRightInd w:val="0"/>
        <w:rPr>
          <w:rFonts w:ascii="Verdana" w:hAnsi="Verdana" w:cs="Verdana"/>
          <w:sz w:val="20"/>
          <w:szCs w:val="20"/>
        </w:rPr>
      </w:pPr>
      <w:r>
        <w:rPr>
          <w:noProof/>
          <w:lang w:val="sv-SE" w:eastAsia="sv-SE"/>
        </w:rPr>
        <w:drawing>
          <wp:inline distT="0" distB="0" distL="0" distR="0">
            <wp:extent cx="4286250" cy="2581275"/>
            <wp:effectExtent l="0" t="0" r="0" b="9525"/>
            <wp:docPr id="23"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9"/>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4286250" cy="2581275"/>
                    </a:xfrm>
                    <a:prstGeom prst="rect">
                      <a:avLst/>
                    </a:prstGeom>
                    <a:noFill/>
                    <a:ln>
                      <a:noFill/>
                    </a:ln>
                  </pic:spPr>
                </pic:pic>
              </a:graphicData>
            </a:graphic>
          </wp:inline>
        </w:drawing>
      </w:r>
    </w:p>
    <w:p w:rsidR="00B50642" w:rsidRDefault="00B50642">
      <w:pPr>
        <w:autoSpaceDE w:val="0"/>
        <w:autoSpaceDN w:val="0"/>
        <w:adjustRightInd w:val="0"/>
        <w:rPr>
          <w:rFonts w:ascii="Verdana" w:hAnsi="Verdana" w:cs="Verdana"/>
          <w:sz w:val="20"/>
          <w:szCs w:val="20"/>
        </w:rPr>
      </w:pPr>
    </w:p>
    <w:p w:rsidR="00CF319B" w:rsidRPr="00CF319B" w:rsidRDefault="00CF319B" w:rsidP="00CF319B">
      <w:pPr>
        <w:autoSpaceDE w:val="0"/>
        <w:autoSpaceDN w:val="0"/>
        <w:adjustRightInd w:val="0"/>
        <w:rPr>
          <w:rFonts w:ascii="Verdana" w:hAnsi="Verdana" w:cs="Arial"/>
          <w:sz w:val="20"/>
          <w:szCs w:val="20"/>
          <w:lang w:val="sv-SE"/>
        </w:rPr>
      </w:pPr>
      <w:r w:rsidRPr="00CF319B">
        <w:rPr>
          <w:rFonts w:ascii="Verdana" w:hAnsi="Verdana" w:cs="Arial"/>
          <w:sz w:val="20"/>
          <w:szCs w:val="20"/>
          <w:lang w:val="sv-SE"/>
        </w:rPr>
        <w:t>Välj önskad funktion med pilknapparn</w:t>
      </w:r>
      <w:r w:rsidR="001869C1">
        <w:rPr>
          <w:rFonts w:ascii="Verdana" w:hAnsi="Verdana" w:cs="Arial"/>
          <w:sz w:val="20"/>
          <w:szCs w:val="20"/>
          <w:lang w:val="sv-SE"/>
        </w:rPr>
        <w:t xml:space="preserve">a, bekräfta genom att trycka på </w:t>
      </w:r>
      <w:r w:rsidR="00133AA1">
        <w:rPr>
          <w:rFonts w:ascii="Verdana" w:hAnsi="Verdana" w:cs="Verdana"/>
          <w:sz w:val="20"/>
          <w:szCs w:val="20"/>
          <w:lang w:val="sv-SE"/>
        </w:rPr>
        <w:t>Bekräfta</w:t>
      </w:r>
      <w:r w:rsidRPr="00CF319B">
        <w:rPr>
          <w:rFonts w:ascii="Verdana" w:hAnsi="Verdana" w:cs="Arial"/>
          <w:sz w:val="20"/>
          <w:szCs w:val="20"/>
          <w:lang w:val="sv-SE"/>
        </w:rPr>
        <w:t>. Ändra sedan värdena med pilknapparna. Tryck på menyknappen för att spara inställningarna och lämna menyn.</w:t>
      </w:r>
    </w:p>
    <w:p w:rsidR="00CF319B" w:rsidRPr="0033737C" w:rsidRDefault="00CF319B">
      <w:pPr>
        <w:autoSpaceDE w:val="0"/>
        <w:autoSpaceDN w:val="0"/>
        <w:adjustRightInd w:val="0"/>
        <w:rPr>
          <w:rFonts w:ascii="Verdana" w:hAnsi="Verdana" w:cs="Verdana"/>
          <w:b/>
          <w:bCs/>
          <w:sz w:val="20"/>
          <w:szCs w:val="20"/>
          <w:lang w:val="sv-SE"/>
        </w:rPr>
      </w:pPr>
    </w:p>
    <w:p w:rsidR="00CF319B" w:rsidRPr="0033737C" w:rsidRDefault="00CF319B">
      <w:pPr>
        <w:autoSpaceDE w:val="0"/>
        <w:autoSpaceDN w:val="0"/>
        <w:adjustRightInd w:val="0"/>
        <w:rPr>
          <w:rFonts w:ascii="Verdana" w:hAnsi="Verdana" w:cs="Verdana"/>
          <w:b/>
          <w:bCs/>
          <w:sz w:val="20"/>
          <w:szCs w:val="20"/>
          <w:lang w:val="sv-SE"/>
        </w:rPr>
      </w:pPr>
    </w:p>
    <w:p w:rsidR="00B50642" w:rsidRPr="00CF319B" w:rsidRDefault="00B50642">
      <w:pPr>
        <w:autoSpaceDE w:val="0"/>
        <w:autoSpaceDN w:val="0"/>
        <w:adjustRightInd w:val="0"/>
        <w:ind w:left="708" w:hanging="708"/>
        <w:rPr>
          <w:rFonts w:ascii="Verdana" w:hAnsi="Verdana" w:cs="Verdana"/>
          <w:sz w:val="20"/>
          <w:szCs w:val="20"/>
          <w:lang w:val="sv-SE"/>
        </w:rPr>
      </w:pPr>
    </w:p>
    <w:p w:rsidR="00B50642" w:rsidRPr="00CF319B" w:rsidRDefault="00B50642">
      <w:pPr>
        <w:autoSpaceDE w:val="0"/>
        <w:autoSpaceDN w:val="0"/>
        <w:adjustRightInd w:val="0"/>
        <w:rPr>
          <w:rFonts w:ascii="Verdana" w:hAnsi="Verdana" w:cs="Verdana"/>
          <w:b/>
          <w:bCs/>
          <w:sz w:val="20"/>
          <w:szCs w:val="20"/>
          <w:lang w:val="sv-SE"/>
        </w:rPr>
      </w:pPr>
    </w:p>
    <w:p w:rsidR="00632458" w:rsidRPr="00632458" w:rsidRDefault="002D5B1B" w:rsidP="00632458">
      <w:pPr>
        <w:autoSpaceDE w:val="0"/>
        <w:autoSpaceDN w:val="0"/>
        <w:adjustRightInd w:val="0"/>
        <w:rPr>
          <w:rFonts w:ascii="Verdana" w:hAnsi="Verdana" w:cs="Arial"/>
          <w:sz w:val="20"/>
          <w:szCs w:val="20"/>
          <w:lang w:val="sv-SE"/>
        </w:rPr>
      </w:pPr>
      <w:r>
        <w:rPr>
          <w:noProof/>
          <w:lang w:val="sv-SE" w:eastAsia="sv-SE"/>
        </w:rPr>
        <w:drawing>
          <wp:anchor distT="0" distB="0" distL="114300" distR="114300" simplePos="0" relativeHeight="251654656" behindDoc="1" locked="0" layoutInCell="1" allowOverlap="1">
            <wp:simplePos x="0" y="0"/>
            <wp:positionH relativeFrom="column">
              <wp:posOffset>3771900</wp:posOffset>
            </wp:positionH>
            <wp:positionV relativeFrom="paragraph">
              <wp:posOffset>101600</wp:posOffset>
            </wp:positionV>
            <wp:extent cx="2066925" cy="1242060"/>
            <wp:effectExtent l="19050" t="19050" r="28575" b="15240"/>
            <wp:wrapTight wrapText="bothSides">
              <wp:wrapPolygon edited="0">
                <wp:start x="-199" y="-331"/>
                <wp:lineTo x="-199" y="21534"/>
                <wp:lineTo x="21700" y="21534"/>
                <wp:lineTo x="21700" y="-331"/>
                <wp:lineTo x="-199" y="-331"/>
              </wp:wrapPolygon>
            </wp:wrapTight>
            <wp:docPr id="12" name="Bild 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464"/>
                    <pic:cNvPicPr>
                      <a:picLocks noChangeAspect="1" noChangeArrowheads="1"/>
                    </pic:cNvPicPr>
                  </pic:nvPicPr>
                  <pic:blipFill>
                    <a:blip r:embed="rId43">
                      <a:lum bright="-12000" contrast="-6000"/>
                      <a:grayscl/>
                      <a:extLst>
                        <a:ext uri="{28A0092B-C50C-407E-A947-70E740481C1C}">
                          <a14:useLocalDpi xmlns:a14="http://schemas.microsoft.com/office/drawing/2010/main" val="0"/>
                        </a:ext>
                      </a:extLst>
                    </a:blip>
                    <a:srcRect/>
                    <a:stretch>
                      <a:fillRect/>
                    </a:stretch>
                  </pic:blipFill>
                  <pic:spPr bwMode="auto">
                    <a:xfrm>
                      <a:off x="0" y="0"/>
                      <a:ext cx="2066925" cy="1242060"/>
                    </a:xfrm>
                    <a:prstGeom prst="rect">
                      <a:avLst/>
                    </a:prstGeom>
                    <a:noFill/>
                    <a:ln w="9525">
                      <a:solidFill>
                        <a:srgbClr val="000000"/>
                      </a:solidFill>
                      <a:miter lim="200000"/>
                      <a:headEnd/>
                      <a:tailEnd/>
                    </a:ln>
                  </pic:spPr>
                </pic:pic>
              </a:graphicData>
            </a:graphic>
            <wp14:sizeRelH relativeFrom="page">
              <wp14:pctWidth>0</wp14:pctWidth>
            </wp14:sizeRelH>
            <wp14:sizeRelV relativeFrom="page">
              <wp14:pctHeight>0</wp14:pctHeight>
            </wp14:sizeRelV>
          </wp:anchor>
        </w:drawing>
      </w:r>
      <w:r w:rsidR="00632458" w:rsidRPr="00632458">
        <w:rPr>
          <w:rFonts w:ascii="Verdana" w:hAnsi="Verdana" w:cs="Arial"/>
          <w:b/>
          <w:sz w:val="20"/>
          <w:szCs w:val="20"/>
          <w:lang w:val="sv-SE"/>
        </w:rPr>
        <w:t>Guidelinjer</w:t>
      </w:r>
      <w:r w:rsidR="00632458" w:rsidRPr="00632458">
        <w:rPr>
          <w:rFonts w:ascii="Verdana" w:hAnsi="Verdana" w:cs="Arial"/>
          <w:sz w:val="20"/>
          <w:szCs w:val="20"/>
          <w:lang w:val="sv-SE"/>
        </w:rPr>
        <w:t xml:space="preserve"> </w:t>
      </w:r>
      <w:r w:rsidR="00632458">
        <w:rPr>
          <w:rFonts w:ascii="Verdana" w:hAnsi="Verdana" w:cs="Arial"/>
          <w:sz w:val="20"/>
          <w:szCs w:val="20"/>
          <w:lang w:val="sv-SE"/>
        </w:rPr>
        <w:br/>
      </w:r>
      <w:r w:rsidR="00632458" w:rsidRPr="00632458">
        <w:rPr>
          <w:rFonts w:ascii="Verdana" w:hAnsi="Verdana" w:cs="Arial"/>
          <w:sz w:val="20"/>
          <w:szCs w:val="20"/>
          <w:lang w:val="sv-SE"/>
        </w:rPr>
        <w:t>Denna backkamera har möjlighet att visa guidelinjer på displayen. Detta hjälper dig att visuellt att se avstånd mellan objekt och bilen. Genom att trycka på knappen Guidelinje kan du välja till och från på detta alternativ.</w:t>
      </w:r>
    </w:p>
    <w:p w:rsidR="00B50642" w:rsidRPr="00632458" w:rsidRDefault="00B50642">
      <w:pPr>
        <w:autoSpaceDE w:val="0"/>
        <w:autoSpaceDN w:val="0"/>
        <w:adjustRightInd w:val="0"/>
        <w:rPr>
          <w:rFonts w:ascii="Verdana" w:hAnsi="Verdana" w:cs="Verdana"/>
          <w:sz w:val="20"/>
          <w:szCs w:val="20"/>
          <w:lang w:val="sv-SE"/>
        </w:rPr>
      </w:pPr>
    </w:p>
    <w:p w:rsidR="00B50642" w:rsidRPr="00632458" w:rsidRDefault="00B50642">
      <w:pPr>
        <w:autoSpaceDE w:val="0"/>
        <w:autoSpaceDN w:val="0"/>
        <w:adjustRightInd w:val="0"/>
        <w:rPr>
          <w:rFonts w:ascii="Verdana" w:hAnsi="Verdana" w:cs="Verdana"/>
          <w:sz w:val="20"/>
          <w:szCs w:val="20"/>
          <w:lang w:val="sv-SE"/>
        </w:rPr>
      </w:pPr>
    </w:p>
    <w:p w:rsidR="00B50642" w:rsidRPr="00632458" w:rsidRDefault="00B50642">
      <w:pPr>
        <w:autoSpaceDE w:val="0"/>
        <w:autoSpaceDN w:val="0"/>
        <w:adjustRightInd w:val="0"/>
        <w:rPr>
          <w:rFonts w:ascii="Verdana" w:hAnsi="Verdana" w:cs="Verdana"/>
          <w:b/>
          <w:bCs/>
          <w:sz w:val="32"/>
          <w:szCs w:val="32"/>
          <w:lang w:val="sv-SE"/>
        </w:rPr>
      </w:pPr>
    </w:p>
    <w:p w:rsidR="00B50642" w:rsidRPr="00632458" w:rsidRDefault="00B50642">
      <w:pPr>
        <w:autoSpaceDE w:val="0"/>
        <w:autoSpaceDN w:val="0"/>
        <w:adjustRightInd w:val="0"/>
        <w:rPr>
          <w:rFonts w:ascii="Verdana" w:hAnsi="Verdana" w:cs="Verdana"/>
          <w:b/>
          <w:bCs/>
          <w:sz w:val="20"/>
          <w:szCs w:val="20"/>
          <w:lang w:val="sv-SE"/>
        </w:rPr>
      </w:pPr>
      <w:r w:rsidRPr="00632458">
        <w:rPr>
          <w:rFonts w:ascii="Verdana" w:hAnsi="Verdana" w:cs="Verdana"/>
          <w:b/>
          <w:bCs/>
          <w:sz w:val="20"/>
          <w:szCs w:val="20"/>
          <w:lang w:val="sv-SE"/>
        </w:rPr>
        <w:br w:type="page"/>
      </w:r>
    </w:p>
    <w:tbl>
      <w:tblPr>
        <w:tblW w:w="9212" w:type="dxa"/>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212"/>
      </w:tblGrid>
      <w:tr w:rsidR="00B50642">
        <w:tc>
          <w:tcPr>
            <w:tcW w:w="9212" w:type="dxa"/>
            <w:shd w:val="solid" w:color="auto" w:fill="auto"/>
          </w:tcPr>
          <w:p w:rsidR="00B50642" w:rsidRPr="00D74AC7" w:rsidRDefault="00B04123">
            <w:pPr>
              <w:autoSpaceDE w:val="0"/>
              <w:autoSpaceDN w:val="0"/>
              <w:adjustRightInd w:val="0"/>
              <w:rPr>
                <w:rFonts w:ascii="Verdana" w:hAnsi="Verdana" w:cs="Verdana"/>
                <w:b/>
                <w:bCs/>
                <w:sz w:val="32"/>
                <w:szCs w:val="32"/>
              </w:rPr>
            </w:pPr>
            <w:r w:rsidRPr="00D74AC7">
              <w:rPr>
                <w:rFonts w:ascii="Verdana" w:hAnsi="Verdana" w:cs="Arial,Bold"/>
                <w:b/>
                <w:bCs/>
                <w:sz w:val="32"/>
                <w:szCs w:val="32"/>
              </w:rPr>
              <w:lastRenderedPageBreak/>
              <w:t>TEKNISKA SPECIFIKATIONER</w:t>
            </w:r>
          </w:p>
        </w:tc>
      </w:tr>
    </w:tbl>
    <w:p w:rsidR="00B50642" w:rsidRDefault="00B50642">
      <w:pPr>
        <w:autoSpaceDE w:val="0"/>
        <w:autoSpaceDN w:val="0"/>
        <w:adjustRightInd w:val="0"/>
        <w:rPr>
          <w:rFonts w:ascii="Verdana" w:hAnsi="Verdana" w:cs="Verdana"/>
          <w:sz w:val="20"/>
          <w:szCs w:val="20"/>
        </w:rPr>
      </w:pPr>
    </w:p>
    <w:tbl>
      <w:tblPr>
        <w:tblW w:w="9212" w:type="dxa"/>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428"/>
        <w:gridCol w:w="4784"/>
      </w:tblGrid>
      <w:tr w:rsidR="00B50642">
        <w:tc>
          <w:tcPr>
            <w:tcW w:w="4428" w:type="dxa"/>
          </w:tcPr>
          <w:p w:rsidR="00B50642" w:rsidRDefault="00B04123">
            <w:pPr>
              <w:autoSpaceDE w:val="0"/>
              <w:autoSpaceDN w:val="0"/>
              <w:adjustRightInd w:val="0"/>
              <w:rPr>
                <w:rFonts w:ascii="Verdana" w:hAnsi="Verdana" w:cs="Verdana"/>
                <w:b/>
                <w:bCs/>
                <w:sz w:val="20"/>
                <w:szCs w:val="20"/>
              </w:rPr>
            </w:pPr>
            <w:r>
              <w:rPr>
                <w:rFonts w:ascii="Verdana" w:hAnsi="Verdana" w:cs="Arial"/>
                <w:b/>
                <w:sz w:val="20"/>
                <w:szCs w:val="20"/>
              </w:rPr>
              <w:t>Kamera</w:t>
            </w:r>
          </w:p>
        </w:tc>
        <w:tc>
          <w:tcPr>
            <w:tcW w:w="4784" w:type="dxa"/>
          </w:tcPr>
          <w:p w:rsidR="00B50642" w:rsidRDefault="00B50642">
            <w:pPr>
              <w:autoSpaceDE w:val="0"/>
              <w:autoSpaceDN w:val="0"/>
              <w:adjustRightInd w:val="0"/>
              <w:rPr>
                <w:rFonts w:ascii="Verdana" w:hAnsi="Verdana" w:cs="Verdana"/>
                <w:sz w:val="20"/>
                <w:szCs w:val="20"/>
              </w:rPr>
            </w:pPr>
          </w:p>
        </w:tc>
      </w:tr>
      <w:tr w:rsidR="00B50642">
        <w:tc>
          <w:tcPr>
            <w:tcW w:w="4428" w:type="dxa"/>
          </w:tcPr>
          <w:p w:rsidR="00B50642" w:rsidRDefault="00B04123">
            <w:pPr>
              <w:autoSpaceDE w:val="0"/>
              <w:autoSpaceDN w:val="0"/>
              <w:adjustRightInd w:val="0"/>
              <w:rPr>
                <w:rFonts w:ascii="Verdana" w:hAnsi="Verdana" w:cs="Verdana"/>
                <w:sz w:val="20"/>
                <w:szCs w:val="20"/>
              </w:rPr>
            </w:pPr>
            <w:r w:rsidRPr="00BE34C7">
              <w:rPr>
                <w:rFonts w:ascii="Verdana" w:hAnsi="Verdana" w:cs="Arial"/>
                <w:sz w:val="20"/>
                <w:szCs w:val="20"/>
              </w:rPr>
              <w:t>Driftspänning</w:t>
            </w:r>
          </w:p>
        </w:tc>
        <w:tc>
          <w:tcPr>
            <w:tcW w:w="4784" w:type="dxa"/>
          </w:tcPr>
          <w:p w:rsidR="00B50642" w:rsidRDefault="00B50642" w:rsidP="00B92105">
            <w:pPr>
              <w:autoSpaceDE w:val="0"/>
              <w:autoSpaceDN w:val="0"/>
              <w:adjustRightInd w:val="0"/>
              <w:rPr>
                <w:rFonts w:ascii="Verdana" w:hAnsi="Verdana" w:cs="Verdana"/>
                <w:sz w:val="20"/>
                <w:szCs w:val="20"/>
              </w:rPr>
            </w:pPr>
            <w:r>
              <w:rPr>
                <w:rFonts w:ascii="Verdana" w:hAnsi="Verdana" w:cs="Verdana"/>
                <w:sz w:val="20"/>
                <w:szCs w:val="20"/>
              </w:rPr>
              <w:t>8-30V DC</w:t>
            </w:r>
          </w:p>
        </w:tc>
      </w:tr>
      <w:tr w:rsidR="00B50642">
        <w:tc>
          <w:tcPr>
            <w:tcW w:w="4428" w:type="dxa"/>
          </w:tcPr>
          <w:p w:rsidR="00B50642" w:rsidRDefault="00B04123">
            <w:pPr>
              <w:autoSpaceDE w:val="0"/>
              <w:autoSpaceDN w:val="0"/>
              <w:adjustRightInd w:val="0"/>
              <w:rPr>
                <w:rFonts w:ascii="Verdana" w:hAnsi="Verdana" w:cs="Verdana"/>
                <w:sz w:val="20"/>
                <w:szCs w:val="20"/>
              </w:rPr>
            </w:pPr>
            <w:r w:rsidRPr="00BE34C7">
              <w:rPr>
                <w:rFonts w:ascii="Verdana" w:hAnsi="Verdana" w:cs="Arial"/>
                <w:sz w:val="20"/>
                <w:szCs w:val="20"/>
              </w:rPr>
              <w:t>Strömförbrukning</w:t>
            </w:r>
          </w:p>
        </w:tc>
        <w:tc>
          <w:tcPr>
            <w:tcW w:w="4784" w:type="dxa"/>
          </w:tcPr>
          <w:p w:rsidR="00B50642" w:rsidRDefault="00B50642" w:rsidP="005E01F3">
            <w:pPr>
              <w:autoSpaceDE w:val="0"/>
              <w:autoSpaceDN w:val="0"/>
              <w:adjustRightInd w:val="0"/>
              <w:rPr>
                <w:rFonts w:ascii="Verdana" w:hAnsi="Verdana" w:cs="Verdana"/>
                <w:sz w:val="20"/>
                <w:szCs w:val="20"/>
              </w:rPr>
            </w:pPr>
            <w:r w:rsidRPr="007061B9">
              <w:rPr>
                <w:rFonts w:ascii="Verdana" w:hAnsi="Verdana" w:cs="Verdana" w:hint="eastAsia"/>
                <w:sz w:val="20"/>
                <w:szCs w:val="20"/>
              </w:rPr>
              <w:t>≤</w:t>
            </w:r>
            <w:r>
              <w:rPr>
                <w:rFonts w:ascii="Verdana" w:hAnsi="Verdana" w:cs="Verdana"/>
                <w:sz w:val="20"/>
                <w:szCs w:val="20"/>
              </w:rPr>
              <w:t>250mA</w:t>
            </w:r>
          </w:p>
        </w:tc>
      </w:tr>
      <w:tr w:rsidR="00B04123">
        <w:tc>
          <w:tcPr>
            <w:tcW w:w="4428" w:type="dxa"/>
          </w:tcPr>
          <w:p w:rsidR="00B04123" w:rsidRDefault="00B04123" w:rsidP="007B62C1">
            <w:pPr>
              <w:autoSpaceDE w:val="0"/>
              <w:autoSpaceDN w:val="0"/>
              <w:adjustRightInd w:val="0"/>
              <w:rPr>
                <w:rFonts w:ascii="Verdana" w:hAnsi="Verdana" w:cs="Arial"/>
                <w:sz w:val="20"/>
                <w:szCs w:val="20"/>
              </w:rPr>
            </w:pPr>
            <w:r>
              <w:rPr>
                <w:rFonts w:ascii="Verdana" w:hAnsi="Verdana" w:cs="Arial"/>
                <w:sz w:val="20"/>
                <w:szCs w:val="20"/>
              </w:rPr>
              <w:t>Bildsensor</w:t>
            </w:r>
          </w:p>
        </w:tc>
        <w:tc>
          <w:tcPr>
            <w:tcW w:w="4784" w:type="dxa"/>
          </w:tcPr>
          <w:p w:rsidR="00B04123" w:rsidRDefault="00B04123">
            <w:pPr>
              <w:autoSpaceDE w:val="0"/>
              <w:autoSpaceDN w:val="0"/>
              <w:adjustRightInd w:val="0"/>
              <w:rPr>
                <w:rFonts w:ascii="Verdana" w:hAnsi="Verdana" w:cs="Verdana"/>
                <w:sz w:val="20"/>
                <w:szCs w:val="20"/>
              </w:rPr>
            </w:pPr>
            <w:r>
              <w:rPr>
                <w:rFonts w:ascii="Verdana" w:hAnsi="Verdana" w:cs="Verdana"/>
                <w:sz w:val="20"/>
                <w:szCs w:val="20"/>
              </w:rPr>
              <w:t>CMOS</w:t>
            </w:r>
          </w:p>
        </w:tc>
      </w:tr>
      <w:tr w:rsidR="00B04123">
        <w:tc>
          <w:tcPr>
            <w:tcW w:w="4428" w:type="dxa"/>
          </w:tcPr>
          <w:p w:rsidR="00B04123" w:rsidRDefault="00B04123" w:rsidP="007B62C1">
            <w:pPr>
              <w:autoSpaceDE w:val="0"/>
              <w:autoSpaceDN w:val="0"/>
              <w:adjustRightInd w:val="0"/>
              <w:rPr>
                <w:rFonts w:ascii="Verdana" w:hAnsi="Verdana" w:cs="Arial"/>
                <w:sz w:val="20"/>
                <w:szCs w:val="20"/>
              </w:rPr>
            </w:pPr>
            <w:r>
              <w:rPr>
                <w:rFonts w:ascii="Verdana" w:hAnsi="Verdana" w:cs="Arial"/>
                <w:sz w:val="20"/>
                <w:szCs w:val="20"/>
              </w:rPr>
              <w:t>Pixelantal</w:t>
            </w:r>
          </w:p>
        </w:tc>
        <w:tc>
          <w:tcPr>
            <w:tcW w:w="4784" w:type="dxa"/>
          </w:tcPr>
          <w:p w:rsidR="00B04123" w:rsidRPr="00A76834" w:rsidRDefault="00B04123">
            <w:pPr>
              <w:autoSpaceDE w:val="0"/>
              <w:autoSpaceDN w:val="0"/>
              <w:adjustRightInd w:val="0"/>
              <w:rPr>
                <w:rFonts w:ascii="Verdana" w:hAnsi="Verdana" w:cs="Verdana"/>
                <w:sz w:val="20"/>
                <w:szCs w:val="20"/>
              </w:rPr>
            </w:pPr>
            <w:r w:rsidRPr="00A76834">
              <w:rPr>
                <w:rFonts w:ascii="Verdana" w:hAnsi="Verdana" w:cs="Verdana"/>
                <w:sz w:val="20"/>
                <w:szCs w:val="20"/>
              </w:rPr>
              <w:t>640x480</w:t>
            </w:r>
          </w:p>
        </w:tc>
      </w:tr>
      <w:tr w:rsidR="00B04123">
        <w:tc>
          <w:tcPr>
            <w:tcW w:w="4428" w:type="dxa"/>
          </w:tcPr>
          <w:p w:rsidR="00B04123" w:rsidRDefault="00B04123" w:rsidP="007B62C1">
            <w:pPr>
              <w:autoSpaceDE w:val="0"/>
              <w:autoSpaceDN w:val="0"/>
              <w:adjustRightInd w:val="0"/>
              <w:rPr>
                <w:rFonts w:ascii="Verdana" w:hAnsi="Verdana" w:cs="Arial"/>
                <w:sz w:val="20"/>
                <w:szCs w:val="20"/>
              </w:rPr>
            </w:pPr>
            <w:r>
              <w:rPr>
                <w:rFonts w:ascii="Verdana" w:hAnsi="Verdana" w:cs="Arial"/>
                <w:sz w:val="20"/>
                <w:szCs w:val="20"/>
              </w:rPr>
              <w:t>Optisk lins</w:t>
            </w:r>
          </w:p>
        </w:tc>
        <w:tc>
          <w:tcPr>
            <w:tcW w:w="4784" w:type="dxa"/>
          </w:tcPr>
          <w:p w:rsidR="00B04123" w:rsidRPr="00A76834" w:rsidRDefault="00B04123">
            <w:pPr>
              <w:autoSpaceDE w:val="0"/>
              <w:autoSpaceDN w:val="0"/>
              <w:adjustRightInd w:val="0"/>
              <w:rPr>
                <w:rFonts w:ascii="Verdana" w:hAnsi="Verdana" w:cs="Verdana"/>
                <w:sz w:val="20"/>
                <w:szCs w:val="20"/>
              </w:rPr>
            </w:pPr>
            <w:r w:rsidRPr="00A76834">
              <w:rPr>
                <w:rFonts w:ascii="Verdana" w:hAnsi="Verdana" w:cs="Verdana"/>
                <w:sz w:val="20"/>
                <w:szCs w:val="20"/>
              </w:rPr>
              <w:t>F1.7mm / F2.0</w:t>
            </w:r>
          </w:p>
        </w:tc>
      </w:tr>
      <w:tr w:rsidR="00B04123">
        <w:tc>
          <w:tcPr>
            <w:tcW w:w="4428" w:type="dxa"/>
          </w:tcPr>
          <w:p w:rsidR="00B04123" w:rsidRDefault="00B04123" w:rsidP="007B62C1">
            <w:pPr>
              <w:autoSpaceDE w:val="0"/>
              <w:autoSpaceDN w:val="0"/>
              <w:adjustRightInd w:val="0"/>
              <w:rPr>
                <w:rFonts w:ascii="Verdana" w:hAnsi="Verdana" w:cs="Arial"/>
                <w:sz w:val="20"/>
                <w:szCs w:val="20"/>
              </w:rPr>
            </w:pPr>
            <w:r w:rsidRPr="00BE34C7">
              <w:rPr>
                <w:rFonts w:ascii="Verdana" w:hAnsi="Verdana" w:cs="Arial"/>
                <w:sz w:val="20"/>
                <w:szCs w:val="20"/>
              </w:rPr>
              <w:t>Sändningsfrekvens</w:t>
            </w:r>
          </w:p>
        </w:tc>
        <w:tc>
          <w:tcPr>
            <w:tcW w:w="4784" w:type="dxa"/>
          </w:tcPr>
          <w:p w:rsidR="00B04123" w:rsidRPr="00A76834" w:rsidRDefault="00B04123">
            <w:pPr>
              <w:autoSpaceDE w:val="0"/>
              <w:autoSpaceDN w:val="0"/>
              <w:adjustRightInd w:val="0"/>
              <w:rPr>
                <w:rFonts w:ascii="Verdana" w:hAnsi="Verdana" w:cs="Verdana"/>
                <w:sz w:val="20"/>
                <w:szCs w:val="20"/>
              </w:rPr>
            </w:pPr>
            <w:r w:rsidRPr="00A76834">
              <w:rPr>
                <w:rFonts w:ascii="Verdana" w:hAnsi="Verdana" w:cs="Verdana"/>
                <w:sz w:val="20"/>
                <w:szCs w:val="20"/>
              </w:rPr>
              <w:t>2.4G (ISM band)</w:t>
            </w:r>
          </w:p>
        </w:tc>
      </w:tr>
      <w:tr w:rsidR="00B04123">
        <w:tc>
          <w:tcPr>
            <w:tcW w:w="4428" w:type="dxa"/>
          </w:tcPr>
          <w:p w:rsidR="00B04123" w:rsidRPr="00B04123" w:rsidRDefault="00B04123" w:rsidP="007B62C1">
            <w:pPr>
              <w:autoSpaceDE w:val="0"/>
              <w:autoSpaceDN w:val="0"/>
              <w:adjustRightInd w:val="0"/>
              <w:rPr>
                <w:rFonts w:ascii="Verdana" w:hAnsi="Verdana" w:cs="Arial"/>
                <w:sz w:val="20"/>
                <w:szCs w:val="20"/>
                <w:lang w:val="sv-SE"/>
              </w:rPr>
            </w:pPr>
            <w:r w:rsidRPr="00B04123">
              <w:rPr>
                <w:rFonts w:ascii="Verdana" w:hAnsi="Verdana" w:cs="Arial"/>
                <w:sz w:val="20"/>
                <w:szCs w:val="20"/>
                <w:lang w:val="sv-SE"/>
              </w:rPr>
              <w:t>RF överföring avstånd (öppen yta)</w:t>
            </w:r>
          </w:p>
        </w:tc>
        <w:tc>
          <w:tcPr>
            <w:tcW w:w="4784" w:type="dxa"/>
          </w:tcPr>
          <w:p w:rsidR="00B04123" w:rsidRPr="00A76834" w:rsidRDefault="00B04123">
            <w:pPr>
              <w:autoSpaceDE w:val="0"/>
              <w:autoSpaceDN w:val="0"/>
              <w:adjustRightInd w:val="0"/>
              <w:rPr>
                <w:rFonts w:ascii="Verdana" w:hAnsi="Verdana" w:cs="Verdana"/>
                <w:sz w:val="20"/>
                <w:szCs w:val="20"/>
              </w:rPr>
            </w:pPr>
            <w:r w:rsidRPr="00A76834">
              <w:rPr>
                <w:rFonts w:ascii="Verdana" w:hAnsi="Verdana" w:cs="Verdana"/>
                <w:sz w:val="20"/>
                <w:szCs w:val="20"/>
              </w:rPr>
              <w:t>100M</w:t>
            </w:r>
          </w:p>
        </w:tc>
      </w:tr>
      <w:tr w:rsidR="00B50642">
        <w:tc>
          <w:tcPr>
            <w:tcW w:w="4428" w:type="dxa"/>
          </w:tcPr>
          <w:p w:rsidR="00B50642" w:rsidRDefault="00B50642">
            <w:pPr>
              <w:autoSpaceDE w:val="0"/>
              <w:autoSpaceDN w:val="0"/>
              <w:adjustRightInd w:val="0"/>
              <w:rPr>
                <w:rFonts w:ascii="Verdana" w:hAnsi="Verdana" w:cs="Verdana"/>
                <w:sz w:val="20"/>
                <w:szCs w:val="20"/>
              </w:rPr>
            </w:pPr>
          </w:p>
        </w:tc>
        <w:tc>
          <w:tcPr>
            <w:tcW w:w="4784" w:type="dxa"/>
          </w:tcPr>
          <w:p w:rsidR="00B50642" w:rsidRPr="00A76834" w:rsidRDefault="00B50642">
            <w:pPr>
              <w:autoSpaceDE w:val="0"/>
              <w:autoSpaceDN w:val="0"/>
              <w:adjustRightInd w:val="0"/>
              <w:rPr>
                <w:rFonts w:ascii="Verdana" w:hAnsi="Verdana" w:cs="Verdana"/>
                <w:sz w:val="20"/>
                <w:szCs w:val="20"/>
              </w:rPr>
            </w:pPr>
          </w:p>
        </w:tc>
      </w:tr>
      <w:tr w:rsidR="00B50642">
        <w:tc>
          <w:tcPr>
            <w:tcW w:w="4428" w:type="dxa"/>
          </w:tcPr>
          <w:p w:rsidR="00B50642" w:rsidRDefault="00B50642">
            <w:pPr>
              <w:autoSpaceDE w:val="0"/>
              <w:autoSpaceDN w:val="0"/>
              <w:adjustRightInd w:val="0"/>
              <w:rPr>
                <w:rFonts w:ascii="Verdana" w:hAnsi="Verdana" w:cs="Verdana"/>
                <w:b/>
                <w:bCs/>
                <w:sz w:val="20"/>
                <w:szCs w:val="20"/>
              </w:rPr>
            </w:pPr>
            <w:r>
              <w:rPr>
                <w:rFonts w:ascii="Verdana" w:hAnsi="Verdana" w:cs="Verdana"/>
                <w:b/>
                <w:bCs/>
                <w:sz w:val="20"/>
                <w:szCs w:val="20"/>
              </w:rPr>
              <w:t>LCD monitor</w:t>
            </w:r>
          </w:p>
        </w:tc>
        <w:tc>
          <w:tcPr>
            <w:tcW w:w="4784" w:type="dxa"/>
          </w:tcPr>
          <w:p w:rsidR="00B50642" w:rsidRPr="00A76834" w:rsidRDefault="00B50642">
            <w:pPr>
              <w:autoSpaceDE w:val="0"/>
              <w:autoSpaceDN w:val="0"/>
              <w:adjustRightInd w:val="0"/>
              <w:rPr>
                <w:rFonts w:ascii="Verdana" w:hAnsi="Verdana" w:cs="Verdana"/>
                <w:sz w:val="20"/>
                <w:szCs w:val="20"/>
              </w:rPr>
            </w:pPr>
          </w:p>
        </w:tc>
      </w:tr>
      <w:tr w:rsidR="00534718">
        <w:tc>
          <w:tcPr>
            <w:tcW w:w="4428" w:type="dxa"/>
          </w:tcPr>
          <w:p w:rsidR="00534718" w:rsidRDefault="00534718" w:rsidP="007B62C1">
            <w:pPr>
              <w:autoSpaceDE w:val="0"/>
              <w:autoSpaceDN w:val="0"/>
              <w:adjustRightInd w:val="0"/>
              <w:rPr>
                <w:rFonts w:ascii="Verdana" w:hAnsi="Verdana" w:cs="Arial"/>
                <w:sz w:val="20"/>
                <w:szCs w:val="20"/>
              </w:rPr>
            </w:pPr>
            <w:r w:rsidRPr="00BE34C7">
              <w:rPr>
                <w:rFonts w:ascii="Verdana" w:hAnsi="Verdana" w:cs="Arial"/>
                <w:sz w:val="20"/>
                <w:szCs w:val="20"/>
              </w:rPr>
              <w:t>Driftspänning</w:t>
            </w:r>
          </w:p>
        </w:tc>
        <w:tc>
          <w:tcPr>
            <w:tcW w:w="4784" w:type="dxa"/>
          </w:tcPr>
          <w:p w:rsidR="00534718" w:rsidRPr="00A76834" w:rsidRDefault="00534718" w:rsidP="00586486">
            <w:pPr>
              <w:autoSpaceDE w:val="0"/>
              <w:autoSpaceDN w:val="0"/>
              <w:adjustRightInd w:val="0"/>
              <w:rPr>
                <w:rFonts w:ascii="Verdana" w:hAnsi="Verdana" w:cs="Verdana"/>
                <w:sz w:val="20"/>
                <w:szCs w:val="20"/>
              </w:rPr>
            </w:pPr>
            <w:r w:rsidRPr="00A76834">
              <w:rPr>
                <w:rFonts w:ascii="Verdana" w:hAnsi="Verdana" w:cs="Verdana"/>
                <w:sz w:val="20"/>
                <w:szCs w:val="20"/>
              </w:rPr>
              <w:t>8-30V DC</w:t>
            </w:r>
          </w:p>
        </w:tc>
      </w:tr>
      <w:tr w:rsidR="00534718">
        <w:tc>
          <w:tcPr>
            <w:tcW w:w="4428" w:type="dxa"/>
          </w:tcPr>
          <w:p w:rsidR="00534718" w:rsidRDefault="00534718" w:rsidP="007B62C1">
            <w:pPr>
              <w:autoSpaceDE w:val="0"/>
              <w:autoSpaceDN w:val="0"/>
              <w:adjustRightInd w:val="0"/>
              <w:rPr>
                <w:rFonts w:ascii="Verdana" w:hAnsi="Verdana" w:cs="Arial"/>
                <w:sz w:val="20"/>
                <w:szCs w:val="20"/>
              </w:rPr>
            </w:pPr>
            <w:r w:rsidRPr="00BE34C7">
              <w:rPr>
                <w:rFonts w:ascii="Verdana" w:hAnsi="Verdana" w:cs="Arial"/>
                <w:sz w:val="20"/>
                <w:szCs w:val="20"/>
              </w:rPr>
              <w:t>Strömförbrukning</w:t>
            </w:r>
            <w:r>
              <w:rPr>
                <w:rFonts w:ascii="Verdana" w:hAnsi="Verdana" w:cs="Arial"/>
                <w:sz w:val="20"/>
                <w:szCs w:val="20"/>
              </w:rPr>
              <w:t xml:space="preserve"> Standby </w:t>
            </w:r>
          </w:p>
        </w:tc>
        <w:tc>
          <w:tcPr>
            <w:tcW w:w="4784" w:type="dxa"/>
          </w:tcPr>
          <w:p w:rsidR="00534718" w:rsidRPr="00A76834" w:rsidRDefault="00534718">
            <w:pPr>
              <w:autoSpaceDE w:val="0"/>
              <w:autoSpaceDN w:val="0"/>
              <w:adjustRightInd w:val="0"/>
              <w:rPr>
                <w:rFonts w:ascii="Verdana" w:hAnsi="Verdana" w:cs="Verdana"/>
                <w:sz w:val="20"/>
                <w:szCs w:val="20"/>
                <w:highlight w:val="red"/>
              </w:rPr>
            </w:pPr>
            <w:r w:rsidRPr="00A76834">
              <w:rPr>
                <w:rFonts w:ascii="Verdana" w:hAnsi="Verdana" w:cs="SimSun" w:hint="eastAsia"/>
                <w:sz w:val="20"/>
                <w:szCs w:val="20"/>
              </w:rPr>
              <w:t>≤</w:t>
            </w:r>
            <w:r w:rsidRPr="00A76834">
              <w:rPr>
                <w:rFonts w:ascii="Verdana" w:hAnsi="Verdana" w:cs="Verdana"/>
                <w:sz w:val="20"/>
                <w:szCs w:val="20"/>
              </w:rPr>
              <w:t>30mA</w:t>
            </w:r>
          </w:p>
        </w:tc>
      </w:tr>
      <w:tr w:rsidR="00534718">
        <w:tc>
          <w:tcPr>
            <w:tcW w:w="4428" w:type="dxa"/>
          </w:tcPr>
          <w:p w:rsidR="00534718" w:rsidRDefault="00534718" w:rsidP="007B62C1">
            <w:pPr>
              <w:autoSpaceDE w:val="0"/>
              <w:autoSpaceDN w:val="0"/>
              <w:adjustRightInd w:val="0"/>
              <w:rPr>
                <w:rFonts w:ascii="Verdana" w:hAnsi="Verdana" w:cs="Arial"/>
                <w:sz w:val="20"/>
                <w:szCs w:val="20"/>
              </w:rPr>
            </w:pPr>
            <w:r w:rsidRPr="00BE34C7">
              <w:rPr>
                <w:rFonts w:ascii="Verdana" w:hAnsi="Verdana" w:cs="Arial"/>
                <w:sz w:val="20"/>
                <w:szCs w:val="20"/>
              </w:rPr>
              <w:t>Strömförbrukning</w:t>
            </w:r>
            <w:r>
              <w:rPr>
                <w:rFonts w:ascii="Verdana" w:hAnsi="Verdana" w:cs="Arial"/>
                <w:sz w:val="20"/>
                <w:szCs w:val="20"/>
              </w:rPr>
              <w:t xml:space="preserve"> </w:t>
            </w:r>
            <w:r w:rsidRPr="00064E7F">
              <w:rPr>
                <w:rFonts w:ascii="Verdana" w:hAnsi="Verdana" w:cs="Arial"/>
                <w:sz w:val="20"/>
                <w:szCs w:val="20"/>
              </w:rPr>
              <w:t>drift</w:t>
            </w:r>
          </w:p>
        </w:tc>
        <w:tc>
          <w:tcPr>
            <w:tcW w:w="4784" w:type="dxa"/>
          </w:tcPr>
          <w:p w:rsidR="00534718" w:rsidRPr="00A76834" w:rsidRDefault="00534718" w:rsidP="00586486">
            <w:pPr>
              <w:autoSpaceDE w:val="0"/>
              <w:autoSpaceDN w:val="0"/>
              <w:adjustRightInd w:val="0"/>
              <w:rPr>
                <w:rFonts w:ascii="Verdana" w:hAnsi="Verdana" w:cs="Verdana"/>
                <w:sz w:val="20"/>
                <w:szCs w:val="20"/>
                <w:highlight w:val="red"/>
              </w:rPr>
            </w:pPr>
            <w:bookmarkStart w:id="0" w:name="OLE_LINK4"/>
            <w:bookmarkStart w:id="1" w:name="OLE_LINK5"/>
            <w:r w:rsidRPr="00A76834">
              <w:rPr>
                <w:rFonts w:ascii="Verdana" w:hAnsi="Verdana" w:cs="SimSun" w:hint="eastAsia"/>
                <w:sz w:val="20"/>
                <w:szCs w:val="20"/>
              </w:rPr>
              <w:t>≤</w:t>
            </w:r>
            <w:r w:rsidRPr="00A76834">
              <w:rPr>
                <w:rFonts w:ascii="Verdana" w:hAnsi="Verdana" w:cs="Verdana"/>
                <w:sz w:val="20"/>
                <w:szCs w:val="20"/>
              </w:rPr>
              <w:t>380mA</w:t>
            </w:r>
            <w:bookmarkEnd w:id="0"/>
            <w:bookmarkEnd w:id="1"/>
          </w:p>
        </w:tc>
      </w:tr>
      <w:tr w:rsidR="00534718">
        <w:tc>
          <w:tcPr>
            <w:tcW w:w="4428" w:type="dxa"/>
          </w:tcPr>
          <w:p w:rsidR="00534718" w:rsidRPr="000E77B4" w:rsidRDefault="00534718" w:rsidP="007B62C1">
            <w:pPr>
              <w:shd w:val="clear" w:color="auto" w:fill="F5F5F5"/>
              <w:textAlignment w:val="top"/>
              <w:rPr>
                <w:rFonts w:ascii="Verdana" w:hAnsi="Verdana" w:cs="Arial"/>
                <w:sz w:val="20"/>
                <w:szCs w:val="20"/>
              </w:rPr>
            </w:pPr>
            <w:r w:rsidRPr="000E77B4">
              <w:rPr>
                <w:rFonts w:ascii="Verdana" w:hAnsi="Verdana" w:cs="Arial"/>
                <w:sz w:val="20"/>
                <w:szCs w:val="20"/>
              </w:rPr>
              <w:t xml:space="preserve">Skärmstorlek </w:t>
            </w:r>
            <w:r>
              <w:rPr>
                <w:rFonts w:ascii="Verdana" w:hAnsi="Verdana" w:cs="Arial"/>
                <w:sz w:val="20"/>
                <w:szCs w:val="20"/>
              </w:rPr>
              <w:t xml:space="preserve">LCD </w:t>
            </w:r>
          </w:p>
        </w:tc>
        <w:tc>
          <w:tcPr>
            <w:tcW w:w="4784" w:type="dxa"/>
          </w:tcPr>
          <w:p w:rsidR="00534718" w:rsidRPr="00A76834" w:rsidRDefault="00534718" w:rsidP="00534718">
            <w:pPr>
              <w:autoSpaceDE w:val="0"/>
              <w:autoSpaceDN w:val="0"/>
              <w:adjustRightInd w:val="0"/>
              <w:rPr>
                <w:rFonts w:ascii="Verdana" w:hAnsi="Verdana" w:cs="Verdana"/>
                <w:sz w:val="20"/>
                <w:szCs w:val="20"/>
              </w:rPr>
            </w:pPr>
            <w:r w:rsidRPr="00A76834">
              <w:rPr>
                <w:rFonts w:ascii="Verdana" w:hAnsi="Verdana" w:cs="Verdana"/>
                <w:sz w:val="20"/>
                <w:szCs w:val="20"/>
              </w:rPr>
              <w:t xml:space="preserve">18cm / 7 </w:t>
            </w:r>
            <w:r>
              <w:rPr>
                <w:rFonts w:ascii="Verdana" w:hAnsi="Verdana" w:cs="Verdana"/>
                <w:sz w:val="20"/>
                <w:szCs w:val="20"/>
              </w:rPr>
              <w:t>tum</w:t>
            </w:r>
          </w:p>
        </w:tc>
      </w:tr>
      <w:tr w:rsidR="00534718">
        <w:tc>
          <w:tcPr>
            <w:tcW w:w="4428" w:type="dxa"/>
          </w:tcPr>
          <w:p w:rsidR="00534718" w:rsidRDefault="00534718" w:rsidP="007B62C1">
            <w:pPr>
              <w:autoSpaceDE w:val="0"/>
              <w:autoSpaceDN w:val="0"/>
              <w:adjustRightInd w:val="0"/>
              <w:rPr>
                <w:rFonts w:ascii="Verdana" w:hAnsi="Verdana" w:cs="Arial"/>
                <w:sz w:val="20"/>
                <w:szCs w:val="20"/>
              </w:rPr>
            </w:pPr>
            <w:r>
              <w:rPr>
                <w:rFonts w:ascii="Verdana" w:hAnsi="Verdana" w:cs="Arial"/>
                <w:sz w:val="20"/>
                <w:szCs w:val="20"/>
              </w:rPr>
              <w:t>Pixelantal</w:t>
            </w:r>
          </w:p>
        </w:tc>
        <w:tc>
          <w:tcPr>
            <w:tcW w:w="4784" w:type="dxa"/>
          </w:tcPr>
          <w:p w:rsidR="00534718" w:rsidRPr="00A76834" w:rsidRDefault="00534718">
            <w:pPr>
              <w:autoSpaceDE w:val="0"/>
              <w:autoSpaceDN w:val="0"/>
              <w:adjustRightInd w:val="0"/>
              <w:rPr>
                <w:rFonts w:ascii="Verdana" w:hAnsi="Verdana" w:cs="Verdana"/>
                <w:sz w:val="20"/>
                <w:szCs w:val="20"/>
              </w:rPr>
            </w:pPr>
            <w:r w:rsidRPr="00A76834">
              <w:rPr>
                <w:rFonts w:ascii="Verdana" w:hAnsi="Verdana" w:cs="Verdana"/>
                <w:sz w:val="20"/>
                <w:szCs w:val="20"/>
              </w:rPr>
              <w:t>800x480</w:t>
            </w:r>
          </w:p>
        </w:tc>
      </w:tr>
      <w:tr w:rsidR="00B50642">
        <w:tc>
          <w:tcPr>
            <w:tcW w:w="4428" w:type="dxa"/>
          </w:tcPr>
          <w:p w:rsidR="00B50642" w:rsidRDefault="00B50642">
            <w:pPr>
              <w:autoSpaceDE w:val="0"/>
              <w:autoSpaceDN w:val="0"/>
              <w:adjustRightInd w:val="0"/>
              <w:rPr>
                <w:rFonts w:ascii="Verdana" w:hAnsi="Verdana" w:cs="Verdana"/>
                <w:sz w:val="20"/>
                <w:szCs w:val="20"/>
              </w:rPr>
            </w:pPr>
          </w:p>
        </w:tc>
        <w:tc>
          <w:tcPr>
            <w:tcW w:w="4784" w:type="dxa"/>
          </w:tcPr>
          <w:p w:rsidR="00B50642" w:rsidRDefault="00B50642">
            <w:pPr>
              <w:autoSpaceDE w:val="0"/>
              <w:autoSpaceDN w:val="0"/>
              <w:adjustRightInd w:val="0"/>
              <w:rPr>
                <w:rFonts w:ascii="Verdana" w:hAnsi="Verdana" w:cs="Verdana"/>
                <w:sz w:val="20"/>
                <w:szCs w:val="20"/>
              </w:rPr>
            </w:pPr>
          </w:p>
        </w:tc>
      </w:tr>
      <w:tr w:rsidR="00B50642">
        <w:tc>
          <w:tcPr>
            <w:tcW w:w="4428" w:type="dxa"/>
          </w:tcPr>
          <w:p w:rsidR="00B50642" w:rsidRDefault="00B04123">
            <w:pPr>
              <w:autoSpaceDE w:val="0"/>
              <w:autoSpaceDN w:val="0"/>
              <w:adjustRightInd w:val="0"/>
              <w:rPr>
                <w:rFonts w:ascii="Verdana" w:hAnsi="Verdana" w:cs="Verdana"/>
                <w:sz w:val="20"/>
                <w:szCs w:val="20"/>
              </w:rPr>
            </w:pPr>
            <w:r w:rsidRPr="000E77B4">
              <w:rPr>
                <w:rFonts w:ascii="Verdana" w:hAnsi="Verdana" w:cs="Arial"/>
                <w:sz w:val="20"/>
                <w:szCs w:val="20"/>
              </w:rPr>
              <w:t>Användningstemperatur</w:t>
            </w:r>
          </w:p>
        </w:tc>
        <w:tc>
          <w:tcPr>
            <w:tcW w:w="4784" w:type="dxa"/>
          </w:tcPr>
          <w:p w:rsidR="00B50642" w:rsidRDefault="00B50642" w:rsidP="00534718">
            <w:pPr>
              <w:autoSpaceDE w:val="0"/>
              <w:autoSpaceDN w:val="0"/>
              <w:adjustRightInd w:val="0"/>
              <w:rPr>
                <w:rFonts w:ascii="Verdana" w:hAnsi="Verdana" w:cs="Verdana"/>
                <w:sz w:val="20"/>
                <w:szCs w:val="20"/>
              </w:rPr>
            </w:pPr>
            <w:r>
              <w:rPr>
                <w:rFonts w:ascii="Verdana" w:hAnsi="Verdana" w:cs="Verdana"/>
                <w:sz w:val="20"/>
                <w:szCs w:val="20"/>
              </w:rPr>
              <w:t xml:space="preserve">-10 to </w:t>
            </w:r>
            <w:r w:rsidRPr="00586486">
              <w:rPr>
                <w:rFonts w:ascii="Verdana" w:hAnsi="Verdana" w:cs="Verdana"/>
                <w:sz w:val="20"/>
                <w:szCs w:val="20"/>
              </w:rPr>
              <w:t>+50</w:t>
            </w:r>
            <w:r>
              <w:rPr>
                <w:rFonts w:ascii="Verdana" w:hAnsi="Verdana" w:cs="Verdana"/>
                <w:sz w:val="20"/>
                <w:szCs w:val="20"/>
              </w:rPr>
              <w:t xml:space="preserve"> </w:t>
            </w:r>
            <w:r w:rsidR="00534718">
              <w:rPr>
                <w:rFonts w:ascii="Verdana" w:hAnsi="Verdana" w:cs="Verdana"/>
                <w:sz w:val="20"/>
                <w:szCs w:val="20"/>
              </w:rPr>
              <w:t>grader</w:t>
            </w:r>
            <w:r>
              <w:rPr>
                <w:rFonts w:ascii="Verdana" w:hAnsi="Verdana" w:cs="Verdana"/>
                <w:sz w:val="20"/>
                <w:szCs w:val="20"/>
              </w:rPr>
              <w:t xml:space="preserve"> Celsius</w:t>
            </w:r>
          </w:p>
        </w:tc>
      </w:tr>
    </w:tbl>
    <w:p w:rsidR="00B50642" w:rsidRDefault="00B50642">
      <w:pPr>
        <w:autoSpaceDE w:val="0"/>
        <w:autoSpaceDN w:val="0"/>
        <w:adjustRightInd w:val="0"/>
        <w:rPr>
          <w:rFonts w:ascii="Verdana" w:hAnsi="Verdana" w:cs="Verdana"/>
          <w:sz w:val="20"/>
          <w:szCs w:val="20"/>
        </w:rPr>
      </w:pPr>
    </w:p>
    <w:p w:rsidR="00F13C8B" w:rsidRDefault="00F13C8B">
      <w:pPr>
        <w:autoSpaceDE w:val="0"/>
        <w:autoSpaceDN w:val="0"/>
        <w:adjustRightInd w:val="0"/>
        <w:rPr>
          <w:rFonts w:ascii="Verdana" w:hAnsi="Verdana" w:cs="Verdana"/>
          <w:sz w:val="20"/>
          <w:szCs w:val="20"/>
        </w:rPr>
      </w:pPr>
    </w:p>
    <w:p w:rsidR="00FF6491" w:rsidRPr="00FF6491" w:rsidRDefault="00FF6491" w:rsidP="00FF6491">
      <w:pPr>
        <w:shd w:val="clear" w:color="auto" w:fill="F5F5F5"/>
        <w:textAlignment w:val="top"/>
        <w:rPr>
          <w:rFonts w:ascii="Verdana" w:hAnsi="Verdana" w:cs="Arial"/>
          <w:sz w:val="20"/>
          <w:szCs w:val="20"/>
          <w:lang w:val="sv-SE"/>
        </w:rPr>
      </w:pPr>
      <w:r w:rsidRPr="00FF6491">
        <w:rPr>
          <w:rFonts w:ascii="Verdana" w:hAnsi="Verdana" w:cs="Arial"/>
          <w:sz w:val="20"/>
          <w:szCs w:val="20"/>
          <w:lang w:val="sv-SE"/>
        </w:rPr>
        <w:t>Denna modell kan användas i EU-länder.</w:t>
      </w:r>
    </w:p>
    <w:p w:rsidR="00B50642" w:rsidRPr="00FF6491" w:rsidRDefault="00B50642">
      <w:pPr>
        <w:tabs>
          <w:tab w:val="left" w:pos="2280"/>
        </w:tabs>
        <w:autoSpaceDE w:val="0"/>
        <w:autoSpaceDN w:val="0"/>
        <w:adjustRightInd w:val="0"/>
        <w:rPr>
          <w:rFonts w:ascii="Verdana" w:hAnsi="Verdana" w:cs="Verdana"/>
          <w:b/>
          <w:bCs/>
          <w:sz w:val="28"/>
          <w:szCs w:val="28"/>
          <w:lang w:val="sv-SE"/>
        </w:rPr>
      </w:pPr>
    </w:p>
    <w:p w:rsidR="00B50642" w:rsidRPr="00A86BC1" w:rsidRDefault="00B50642" w:rsidP="00474826">
      <w:pPr>
        <w:rPr>
          <w:rFonts w:ascii="Verdana" w:hAnsi="Verdana" w:cs="Verdana"/>
          <w:sz w:val="20"/>
          <w:szCs w:val="20"/>
        </w:rPr>
      </w:pPr>
      <w:r w:rsidRPr="00A86BC1">
        <w:rPr>
          <w:rFonts w:ascii="Verdana" w:hAnsi="Verdana" w:cs="Verdana"/>
          <w:sz w:val="20"/>
          <w:szCs w:val="20"/>
        </w:rPr>
        <w:t>Europe – EU Declaration of Conformity</w:t>
      </w:r>
    </w:p>
    <w:p w:rsidR="00B50642" w:rsidRPr="00A86BC1" w:rsidRDefault="00B50642" w:rsidP="00474826">
      <w:pPr>
        <w:rPr>
          <w:rFonts w:ascii="Verdana" w:hAnsi="Verdana" w:cs="Verdana"/>
          <w:sz w:val="20"/>
          <w:szCs w:val="20"/>
        </w:rPr>
      </w:pPr>
      <w:r w:rsidRPr="00A86BC1">
        <w:rPr>
          <w:rFonts w:ascii="Verdana" w:hAnsi="Verdana" w:cs="Verdana"/>
          <w:sz w:val="20"/>
          <w:szCs w:val="20"/>
        </w:rPr>
        <w:t>This device complies with the essential requirements of the R&amp;TTE Directive 1999/5/EC.</w:t>
      </w:r>
    </w:p>
    <w:p w:rsidR="00B50642" w:rsidRPr="00A86BC1" w:rsidRDefault="00B50642" w:rsidP="00474826">
      <w:pPr>
        <w:rPr>
          <w:rFonts w:ascii="Verdana" w:hAnsi="Verdana" w:cs="Verdana"/>
          <w:sz w:val="20"/>
          <w:szCs w:val="20"/>
        </w:rPr>
      </w:pPr>
      <w:r w:rsidRPr="00A86BC1">
        <w:rPr>
          <w:rFonts w:ascii="Verdana" w:hAnsi="Verdana" w:cs="Verdana"/>
          <w:sz w:val="20"/>
          <w:szCs w:val="20"/>
        </w:rPr>
        <w:t>The following test methods have been applied in order to prove presumption of conformity with the essential requirements of the R&amp;TTE Directive 1999/5/EC:</w:t>
      </w:r>
    </w:p>
    <w:p w:rsidR="00B50642" w:rsidRPr="00A86BC1" w:rsidRDefault="00B50642" w:rsidP="00474826">
      <w:pPr>
        <w:rPr>
          <w:rFonts w:ascii="Verdana" w:hAnsi="Verdana" w:cs="Verdana"/>
          <w:sz w:val="20"/>
          <w:szCs w:val="20"/>
        </w:rPr>
      </w:pPr>
    </w:p>
    <w:p w:rsidR="00B50642" w:rsidRPr="00A86BC1" w:rsidRDefault="00B50642" w:rsidP="00474826">
      <w:pPr>
        <w:rPr>
          <w:rFonts w:ascii="Verdana" w:hAnsi="Verdana" w:cs="Verdana"/>
          <w:sz w:val="20"/>
          <w:szCs w:val="20"/>
          <w:lang w:val="sv-SE"/>
        </w:rPr>
      </w:pPr>
      <w:r w:rsidRPr="00A86BC1">
        <w:rPr>
          <w:rFonts w:ascii="Verdana" w:hAnsi="Verdana" w:cs="Verdana"/>
          <w:sz w:val="20"/>
          <w:szCs w:val="20"/>
          <w:lang w:val="sv-SE"/>
        </w:rPr>
        <w:t>EN 60950-1: 2006+A11:2009+A1:2010+A12:2011</w:t>
      </w:r>
    </w:p>
    <w:p w:rsidR="00B50642" w:rsidRPr="00A86BC1" w:rsidRDefault="00B50642" w:rsidP="00474826">
      <w:pPr>
        <w:rPr>
          <w:rFonts w:ascii="Verdana" w:hAnsi="Verdana" w:cs="Verdana"/>
          <w:sz w:val="20"/>
          <w:szCs w:val="20"/>
          <w:lang w:val="sv-SE"/>
        </w:rPr>
      </w:pPr>
      <w:r w:rsidRPr="00A86BC1">
        <w:rPr>
          <w:rFonts w:ascii="Verdana" w:hAnsi="Verdana" w:cs="Verdana"/>
          <w:sz w:val="20"/>
          <w:szCs w:val="20"/>
          <w:lang w:val="sv-SE"/>
        </w:rPr>
        <w:t>EN 300 440-1 V</w:t>
      </w:r>
      <w:smartTag w:uri="urn:schemas-microsoft-com:office:smarttags" w:element="chsdate">
        <w:smartTagPr>
          <w:attr w:name="IsROCDate" w:val="False"/>
          <w:attr w:name="IsLunarDate" w:val="False"/>
          <w:attr w:name="Day" w:val="30"/>
          <w:attr w:name="Month" w:val="12"/>
          <w:attr w:name="Year" w:val="1899"/>
        </w:smartTagPr>
        <w:r w:rsidRPr="00A86BC1">
          <w:rPr>
            <w:rFonts w:ascii="Verdana" w:hAnsi="Verdana" w:cs="Verdana"/>
            <w:sz w:val="20"/>
            <w:szCs w:val="20"/>
            <w:lang w:val="sv-SE"/>
          </w:rPr>
          <w:t>1.6.1</w:t>
        </w:r>
      </w:smartTag>
      <w:r w:rsidRPr="00A86BC1">
        <w:rPr>
          <w:rFonts w:ascii="Verdana" w:hAnsi="Verdana" w:cs="Verdana"/>
          <w:sz w:val="20"/>
          <w:szCs w:val="20"/>
          <w:lang w:val="sv-SE"/>
        </w:rPr>
        <w:t>: 2010</w:t>
      </w:r>
    </w:p>
    <w:p w:rsidR="00B50642" w:rsidRPr="00A86BC1" w:rsidRDefault="00B50642" w:rsidP="00474826">
      <w:pPr>
        <w:rPr>
          <w:rFonts w:ascii="Verdana" w:hAnsi="Verdana" w:cs="Verdana"/>
          <w:sz w:val="20"/>
          <w:szCs w:val="20"/>
          <w:lang w:val="sv-SE"/>
        </w:rPr>
      </w:pPr>
      <w:r w:rsidRPr="00A86BC1">
        <w:rPr>
          <w:rFonts w:ascii="Verdana" w:hAnsi="Verdana" w:cs="Verdana"/>
          <w:sz w:val="20"/>
          <w:szCs w:val="20"/>
          <w:lang w:val="sv-SE"/>
        </w:rPr>
        <w:t>EN 300 440-2 V</w:t>
      </w:r>
      <w:smartTag w:uri="urn:schemas-microsoft-com:office:smarttags" w:element="chsdate">
        <w:smartTagPr>
          <w:attr w:name="IsROCDate" w:val="False"/>
          <w:attr w:name="IsLunarDate" w:val="False"/>
          <w:attr w:name="Day" w:val="30"/>
          <w:attr w:name="Month" w:val="12"/>
          <w:attr w:name="Year" w:val="1899"/>
        </w:smartTagPr>
        <w:r w:rsidRPr="00A86BC1">
          <w:rPr>
            <w:rFonts w:ascii="Verdana" w:hAnsi="Verdana" w:cs="Verdana"/>
            <w:sz w:val="20"/>
            <w:szCs w:val="20"/>
            <w:lang w:val="sv-SE"/>
          </w:rPr>
          <w:t>1.4.1</w:t>
        </w:r>
      </w:smartTag>
      <w:r w:rsidRPr="00A86BC1">
        <w:rPr>
          <w:rFonts w:ascii="Verdana" w:hAnsi="Verdana" w:cs="Verdana"/>
          <w:sz w:val="20"/>
          <w:szCs w:val="20"/>
          <w:lang w:val="sv-SE"/>
        </w:rPr>
        <w:t>: 2010</w:t>
      </w:r>
    </w:p>
    <w:p w:rsidR="00B50642" w:rsidRPr="00A86BC1" w:rsidRDefault="00B50642" w:rsidP="00474826">
      <w:pPr>
        <w:rPr>
          <w:rFonts w:ascii="Verdana" w:hAnsi="Verdana" w:cs="Verdana"/>
          <w:sz w:val="20"/>
          <w:szCs w:val="20"/>
        </w:rPr>
      </w:pPr>
      <w:r w:rsidRPr="00A86BC1">
        <w:rPr>
          <w:rFonts w:ascii="Verdana" w:hAnsi="Verdana" w:cs="Verdana"/>
          <w:sz w:val="20"/>
          <w:szCs w:val="20"/>
        </w:rPr>
        <w:t>EN 301 489-1 V</w:t>
      </w:r>
      <w:smartTag w:uri="urn:schemas-microsoft-com:office:smarttags" w:element="chsdate">
        <w:smartTagPr>
          <w:attr w:name="IsROCDate" w:val="False"/>
          <w:attr w:name="IsLunarDate" w:val="False"/>
          <w:attr w:name="Day" w:val="30"/>
          <w:attr w:name="Month" w:val="12"/>
          <w:attr w:name="Year" w:val="1899"/>
        </w:smartTagPr>
        <w:r w:rsidRPr="00A86BC1">
          <w:rPr>
            <w:rFonts w:ascii="Verdana" w:hAnsi="Verdana" w:cs="Verdana"/>
            <w:sz w:val="20"/>
            <w:szCs w:val="20"/>
          </w:rPr>
          <w:t>1.9.2</w:t>
        </w:r>
      </w:smartTag>
      <w:r w:rsidRPr="00A86BC1">
        <w:rPr>
          <w:rFonts w:ascii="Verdana" w:hAnsi="Verdana" w:cs="Verdana"/>
          <w:sz w:val="20"/>
          <w:szCs w:val="20"/>
        </w:rPr>
        <w:t>: 2011</w:t>
      </w:r>
    </w:p>
    <w:p w:rsidR="00B50642" w:rsidRPr="00A86BC1" w:rsidRDefault="00B50642" w:rsidP="00474826">
      <w:pPr>
        <w:rPr>
          <w:rFonts w:ascii="Verdana" w:hAnsi="Verdana" w:cs="Verdana"/>
          <w:sz w:val="20"/>
          <w:szCs w:val="20"/>
        </w:rPr>
      </w:pPr>
      <w:r w:rsidRPr="00A86BC1">
        <w:rPr>
          <w:rFonts w:ascii="Verdana" w:hAnsi="Verdana" w:cs="Verdana"/>
          <w:sz w:val="20"/>
          <w:szCs w:val="20"/>
        </w:rPr>
        <w:t>EN 301 489-3 V1.4.1 2002</w:t>
      </w:r>
    </w:p>
    <w:p w:rsidR="00F13C8B" w:rsidRDefault="00F13C8B" w:rsidP="00474826">
      <w:pPr>
        <w:rPr>
          <w:rFonts w:ascii="Verdana" w:hAnsi="Verdana" w:cs="Verdana"/>
          <w:color w:val="FF0000"/>
          <w:sz w:val="20"/>
          <w:szCs w:val="20"/>
        </w:rPr>
      </w:pPr>
    </w:p>
    <w:p w:rsidR="00B50642" w:rsidRDefault="002D5B1B" w:rsidP="00474826">
      <w:pPr>
        <w:tabs>
          <w:tab w:val="left" w:pos="3600"/>
        </w:tabs>
      </w:pPr>
      <w:r>
        <w:rPr>
          <w:rFonts w:ascii="Verdana" w:hAnsi="Verdana" w:cs="Verdana"/>
          <w:noProof/>
          <w:sz w:val="20"/>
          <w:szCs w:val="20"/>
          <w:lang w:val="sv-SE" w:eastAsia="sv-SE"/>
        </w:rPr>
        <w:drawing>
          <wp:inline distT="0" distB="0" distL="0" distR="0">
            <wp:extent cx="5638800" cy="1095375"/>
            <wp:effectExtent l="0" t="0" r="0" b="9525"/>
            <wp:docPr id="2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4"/>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638800" cy="1095375"/>
                    </a:xfrm>
                    <a:prstGeom prst="rect">
                      <a:avLst/>
                    </a:prstGeom>
                    <a:noFill/>
                    <a:ln>
                      <a:noFill/>
                    </a:ln>
                  </pic:spPr>
                </pic:pic>
              </a:graphicData>
            </a:graphic>
          </wp:inline>
        </w:drawing>
      </w:r>
    </w:p>
    <w:p w:rsidR="00F13C8B" w:rsidRDefault="00F13C8B" w:rsidP="00474826">
      <w:pPr>
        <w:tabs>
          <w:tab w:val="left" w:pos="3600"/>
        </w:tabs>
      </w:pPr>
    </w:p>
    <w:p w:rsidR="00F13C8B" w:rsidRDefault="00F13C8B" w:rsidP="00474826">
      <w:pPr>
        <w:tabs>
          <w:tab w:val="left" w:pos="3600"/>
        </w:tabs>
      </w:pPr>
    </w:p>
    <w:p w:rsidR="00F13C8B" w:rsidRDefault="00F13C8B" w:rsidP="00474826">
      <w:pPr>
        <w:tabs>
          <w:tab w:val="left" w:pos="3600"/>
        </w:tabs>
      </w:pPr>
    </w:p>
    <w:p w:rsidR="00F13C8B" w:rsidRDefault="00F13C8B" w:rsidP="00474826">
      <w:pPr>
        <w:tabs>
          <w:tab w:val="left" w:pos="3600"/>
        </w:tabs>
      </w:pPr>
    </w:p>
    <w:p w:rsidR="00F13C8B" w:rsidRDefault="00F13C8B" w:rsidP="00474826">
      <w:pPr>
        <w:tabs>
          <w:tab w:val="left" w:pos="3600"/>
        </w:tabs>
      </w:pPr>
    </w:p>
    <w:p w:rsidR="00F13C8B" w:rsidRDefault="00F13C8B" w:rsidP="00474826">
      <w:pPr>
        <w:tabs>
          <w:tab w:val="left" w:pos="3600"/>
        </w:tabs>
      </w:pPr>
    </w:p>
    <w:p w:rsidR="00F13C8B" w:rsidRDefault="00F13C8B" w:rsidP="00474826">
      <w:pPr>
        <w:tabs>
          <w:tab w:val="left" w:pos="3600"/>
        </w:tabs>
      </w:pPr>
    </w:p>
    <w:p w:rsidR="00F13C8B" w:rsidRDefault="00F13C8B" w:rsidP="00474826">
      <w:pPr>
        <w:tabs>
          <w:tab w:val="left" w:pos="3600"/>
        </w:tabs>
      </w:pPr>
    </w:p>
    <w:p w:rsidR="00F13C8B" w:rsidRDefault="00F13C8B" w:rsidP="00474826">
      <w:pPr>
        <w:tabs>
          <w:tab w:val="left" w:pos="3600"/>
        </w:tabs>
      </w:pPr>
    </w:p>
    <w:p w:rsidR="00F13C8B" w:rsidRDefault="00F13C8B" w:rsidP="00474826">
      <w:pPr>
        <w:tabs>
          <w:tab w:val="left" w:pos="3600"/>
        </w:tabs>
      </w:pPr>
    </w:p>
    <w:p w:rsidR="00F13C8B" w:rsidRDefault="00F13C8B" w:rsidP="00474826">
      <w:pPr>
        <w:tabs>
          <w:tab w:val="left" w:pos="3600"/>
        </w:tabs>
      </w:pPr>
    </w:p>
    <w:p w:rsidR="00F13C8B" w:rsidRPr="00A81768" w:rsidRDefault="00F13C8B" w:rsidP="00474826">
      <w:pPr>
        <w:tabs>
          <w:tab w:val="left" w:pos="3600"/>
        </w:tabs>
      </w:pPr>
    </w:p>
    <w:tbl>
      <w:tblPr>
        <w:tblW w:w="9212" w:type="dxa"/>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212"/>
      </w:tblGrid>
      <w:tr w:rsidR="00B50642">
        <w:tc>
          <w:tcPr>
            <w:tcW w:w="9212" w:type="dxa"/>
            <w:shd w:val="solid" w:color="auto" w:fill="auto"/>
          </w:tcPr>
          <w:p w:rsidR="00B50642" w:rsidRDefault="00974C41" w:rsidP="00974C41">
            <w:pPr>
              <w:autoSpaceDE w:val="0"/>
              <w:autoSpaceDN w:val="0"/>
              <w:adjustRightInd w:val="0"/>
              <w:rPr>
                <w:rFonts w:ascii="Verdana" w:hAnsi="Verdana" w:cs="Verdana"/>
                <w:b/>
                <w:bCs/>
                <w:sz w:val="32"/>
                <w:szCs w:val="32"/>
              </w:rPr>
            </w:pPr>
            <w:r>
              <w:rPr>
                <w:rFonts w:ascii="Verdana" w:hAnsi="Verdana" w:cs="Verdana"/>
                <w:b/>
                <w:bCs/>
                <w:sz w:val="32"/>
                <w:szCs w:val="32"/>
              </w:rPr>
              <w:lastRenderedPageBreak/>
              <w:t>MILJÖSKYDD</w:t>
            </w:r>
            <w:r w:rsidR="00B50642">
              <w:rPr>
                <w:rFonts w:ascii="Verdana" w:hAnsi="Verdana" w:cs="Verdana"/>
                <w:b/>
                <w:bCs/>
                <w:sz w:val="32"/>
                <w:szCs w:val="32"/>
              </w:rPr>
              <w:t xml:space="preserve"> </w:t>
            </w:r>
          </w:p>
        </w:tc>
      </w:tr>
    </w:tbl>
    <w:p w:rsidR="00B50642" w:rsidRDefault="002D5B1B">
      <w:pPr>
        <w:autoSpaceDE w:val="0"/>
        <w:autoSpaceDN w:val="0"/>
        <w:adjustRightInd w:val="0"/>
        <w:rPr>
          <w:rFonts w:ascii="Verdana" w:hAnsi="Verdana" w:cs="Verdana"/>
          <w:sz w:val="20"/>
          <w:szCs w:val="20"/>
        </w:rPr>
      </w:pPr>
      <w:r>
        <w:rPr>
          <w:noProof/>
          <w:lang w:val="sv-SE" w:eastAsia="sv-SE"/>
        </w:rPr>
        <w:drawing>
          <wp:anchor distT="0" distB="0" distL="114300" distR="114300" simplePos="0" relativeHeight="251645440" behindDoc="0" locked="0" layoutInCell="1" allowOverlap="1">
            <wp:simplePos x="0" y="0"/>
            <wp:positionH relativeFrom="column">
              <wp:posOffset>228600</wp:posOffset>
            </wp:positionH>
            <wp:positionV relativeFrom="paragraph">
              <wp:posOffset>95885</wp:posOffset>
            </wp:positionV>
            <wp:extent cx="361950" cy="514350"/>
            <wp:effectExtent l="0" t="0" r="0" b="0"/>
            <wp:wrapNone/>
            <wp:docPr id="26" name="Bild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3"/>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61950" cy="514350"/>
                    </a:xfrm>
                    <a:prstGeom prst="rect">
                      <a:avLst/>
                    </a:prstGeom>
                    <a:noFill/>
                  </pic:spPr>
                </pic:pic>
              </a:graphicData>
            </a:graphic>
            <wp14:sizeRelH relativeFrom="page">
              <wp14:pctWidth>0</wp14:pctWidth>
            </wp14:sizeRelH>
            <wp14:sizeRelV relativeFrom="page">
              <wp14:pctHeight>0</wp14:pctHeight>
            </wp14:sizeRelV>
          </wp:anchor>
        </w:drawing>
      </w:r>
    </w:p>
    <w:p w:rsidR="00625ADC" w:rsidRPr="00625ADC" w:rsidRDefault="00625ADC" w:rsidP="00625ADC">
      <w:pPr>
        <w:autoSpaceDE w:val="0"/>
        <w:autoSpaceDN w:val="0"/>
        <w:adjustRightInd w:val="0"/>
        <w:ind w:left="1416"/>
        <w:rPr>
          <w:rFonts w:ascii="Verdana" w:hAnsi="Verdana" w:cs="Arial"/>
          <w:sz w:val="20"/>
          <w:szCs w:val="20"/>
          <w:lang w:val="sv-SE"/>
        </w:rPr>
      </w:pPr>
      <w:r w:rsidRPr="00625ADC">
        <w:rPr>
          <w:rFonts w:ascii="Verdana" w:hAnsi="Verdana" w:cs="Arial"/>
          <w:sz w:val="20"/>
          <w:szCs w:val="20"/>
          <w:lang w:val="sv-SE"/>
        </w:rPr>
        <w:t>Elektriska produkter får inte kastas i hushållssoporna. Återvinn där möjligheterna finns. Kontrollera med din lokala myndighet eller återförsäljare för information om återvinning.</w:t>
      </w:r>
    </w:p>
    <w:p w:rsidR="00B50642" w:rsidRPr="00625ADC" w:rsidRDefault="00B50642">
      <w:pPr>
        <w:autoSpaceDE w:val="0"/>
        <w:autoSpaceDN w:val="0"/>
        <w:adjustRightInd w:val="0"/>
        <w:rPr>
          <w:rFonts w:ascii="Verdana" w:hAnsi="Verdana" w:cs="Verdana"/>
          <w:sz w:val="28"/>
          <w:szCs w:val="28"/>
          <w:lang w:val="sv-SE"/>
        </w:rPr>
      </w:pPr>
    </w:p>
    <w:tbl>
      <w:tblPr>
        <w:tblW w:w="9212" w:type="dxa"/>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212"/>
      </w:tblGrid>
      <w:tr w:rsidR="00B50642">
        <w:tc>
          <w:tcPr>
            <w:tcW w:w="9212" w:type="dxa"/>
            <w:shd w:val="solid" w:color="auto" w:fill="auto"/>
          </w:tcPr>
          <w:p w:rsidR="00B50642" w:rsidRDefault="00974C41">
            <w:pPr>
              <w:autoSpaceDE w:val="0"/>
              <w:autoSpaceDN w:val="0"/>
              <w:adjustRightInd w:val="0"/>
              <w:rPr>
                <w:rFonts w:ascii="Verdana" w:hAnsi="Verdana" w:cs="Verdana"/>
                <w:b/>
                <w:bCs/>
                <w:sz w:val="32"/>
                <w:szCs w:val="32"/>
              </w:rPr>
            </w:pPr>
            <w:r>
              <w:rPr>
                <w:rFonts w:ascii="Verdana" w:hAnsi="Verdana" w:cs="Verdana"/>
                <w:b/>
                <w:bCs/>
                <w:sz w:val="32"/>
                <w:szCs w:val="32"/>
              </w:rPr>
              <w:t>GARANTI</w:t>
            </w:r>
          </w:p>
        </w:tc>
      </w:tr>
    </w:tbl>
    <w:p w:rsidR="0089142E" w:rsidRDefault="00625ADC">
      <w:pPr>
        <w:autoSpaceDE w:val="0"/>
        <w:autoSpaceDN w:val="0"/>
        <w:adjustRightInd w:val="0"/>
        <w:rPr>
          <w:rFonts w:ascii="Verdana" w:hAnsi="Verdana" w:cs="Arial"/>
          <w:sz w:val="20"/>
          <w:szCs w:val="20"/>
          <w:lang w:val="sv-SE"/>
        </w:rPr>
      </w:pPr>
      <w:bookmarkStart w:id="2" w:name="_PictureBullets"/>
      <w:r w:rsidRPr="00625ADC">
        <w:rPr>
          <w:rFonts w:ascii="Verdana" w:hAnsi="Verdana" w:cs="Arial"/>
          <w:sz w:val="20"/>
          <w:szCs w:val="20"/>
          <w:lang w:val="sv-SE"/>
        </w:rPr>
        <w:t xml:space="preserve">LTC garanterar denna produkts funktion under en period av </w:t>
      </w:r>
      <w:r w:rsidRPr="001869C1">
        <w:rPr>
          <w:rFonts w:ascii="Verdana" w:hAnsi="Verdana" w:cs="Arial"/>
          <w:sz w:val="20"/>
          <w:szCs w:val="20"/>
          <w:lang w:val="sv-SE"/>
        </w:rPr>
        <w:t>1</w:t>
      </w:r>
      <w:r w:rsidRPr="00625ADC">
        <w:rPr>
          <w:rFonts w:ascii="Verdana" w:hAnsi="Verdana" w:cs="Arial"/>
          <w:sz w:val="20"/>
          <w:szCs w:val="20"/>
          <w:lang w:val="sv-SE"/>
        </w:rPr>
        <w:t xml:space="preserve"> år från inköpsdatum. Garantin är inte överförbar. Garanti täcker endast fel som tillverkningsfel och materialfel. För att få garantiservice ska du returnera enheten till inköpsstället eller auktoriserad LTC- återförsäljare tillsammans med inköpsbevis. Garantin gäller inte om produkten har skadats eller inte används enligt anvisningarna i denna handbok. Garantin gäller inte om en icke-auktoriserad reparation har utförts. LTC lämnar inga andra garantier. LTC ansvarar endast för reparation eller utbyte (LTC:s bedömning) av den defekta produkten och är inte ansvarig för eventuella följdskador eller olägenhet som orsakats av felet</w:t>
      </w:r>
      <w:r w:rsidR="0089142E">
        <w:rPr>
          <w:rFonts w:ascii="Verdana" w:hAnsi="Verdana" w:cs="Arial"/>
          <w:sz w:val="20"/>
          <w:szCs w:val="20"/>
          <w:lang w:val="sv-SE"/>
        </w:rPr>
        <w:t xml:space="preserve">. </w:t>
      </w:r>
    </w:p>
    <w:p w:rsidR="0089142E" w:rsidRDefault="0089142E">
      <w:pPr>
        <w:autoSpaceDE w:val="0"/>
        <w:autoSpaceDN w:val="0"/>
        <w:adjustRightInd w:val="0"/>
        <w:rPr>
          <w:rFonts w:ascii="Verdana" w:hAnsi="Verdana" w:cs="Arial"/>
          <w:sz w:val="20"/>
          <w:szCs w:val="20"/>
          <w:lang w:val="sv-SE"/>
        </w:rPr>
      </w:pPr>
    </w:p>
    <w:p w:rsidR="00B50642" w:rsidRDefault="0089142E">
      <w:pPr>
        <w:autoSpaceDE w:val="0"/>
        <w:autoSpaceDN w:val="0"/>
        <w:adjustRightInd w:val="0"/>
        <w:rPr>
          <w:lang w:val="sv-SE"/>
        </w:rPr>
      </w:pPr>
      <w:bookmarkStart w:id="3" w:name="_GoBack"/>
      <w:r>
        <w:rPr>
          <w:rFonts w:ascii="Verdana" w:hAnsi="Verdana" w:cs="Arial"/>
          <w:sz w:val="20"/>
          <w:szCs w:val="20"/>
          <w:lang w:val="sv-SE"/>
        </w:rPr>
        <w:t xml:space="preserve">Vi på LTC AB förbehåller oss rätten att förbättra samt förändra specifikationer och prestanda utan speciellt meddelande. Gå in på </w:t>
      </w:r>
      <w:hyperlink r:id="rId46" w:history="1">
        <w:r w:rsidRPr="00BF2C35">
          <w:rPr>
            <w:rStyle w:val="Hyperlnk"/>
            <w:rFonts w:ascii="Verdana" w:hAnsi="Verdana" w:cs="Arial"/>
            <w:sz w:val="20"/>
            <w:szCs w:val="20"/>
            <w:lang w:val="sv-SE"/>
          </w:rPr>
          <w:t>www.ltc.se</w:t>
        </w:r>
      </w:hyperlink>
      <w:r>
        <w:rPr>
          <w:rFonts w:ascii="Verdana" w:hAnsi="Verdana" w:cs="Arial"/>
          <w:sz w:val="20"/>
          <w:szCs w:val="20"/>
          <w:lang w:val="sv-SE"/>
        </w:rPr>
        <w:t xml:space="preserve"> för att se uppdateringar.</w:t>
      </w:r>
      <w:r w:rsidR="00D74AC7" w:rsidRPr="00625ADC">
        <w:rPr>
          <w:lang w:val="sv-SE"/>
        </w:rPr>
        <w:t xml:space="preserve"> </w:t>
      </w:r>
    </w:p>
    <w:bookmarkEnd w:id="3"/>
    <w:p w:rsidR="0089142E" w:rsidRDefault="0089142E">
      <w:pPr>
        <w:autoSpaceDE w:val="0"/>
        <w:autoSpaceDN w:val="0"/>
        <w:adjustRightInd w:val="0"/>
        <w:rPr>
          <w:lang w:val="sv-SE"/>
        </w:rPr>
      </w:pPr>
    </w:p>
    <w:p w:rsidR="0089142E" w:rsidRPr="00625ADC" w:rsidRDefault="0089142E">
      <w:pPr>
        <w:autoSpaceDE w:val="0"/>
        <w:autoSpaceDN w:val="0"/>
        <w:adjustRightInd w:val="0"/>
        <w:rPr>
          <w:lang w:val="sv-SE"/>
        </w:rPr>
      </w:pPr>
    </w:p>
    <w:p w:rsidR="00B50642" w:rsidRPr="0089142E" w:rsidRDefault="002D5B1B">
      <w:pPr>
        <w:autoSpaceDE w:val="0"/>
        <w:autoSpaceDN w:val="0"/>
        <w:adjustRightInd w:val="0"/>
        <w:rPr>
          <w:rFonts w:ascii="Verdana" w:eastAsia="PMingLiU" w:hAnsi="Verdana"/>
          <w:b/>
          <w:bCs/>
          <w:sz w:val="28"/>
          <w:szCs w:val="28"/>
          <w:lang w:val="sv-SE"/>
        </w:rPr>
      </w:pPr>
      <w:r>
        <w:rPr>
          <w:noProof/>
          <w:vanish/>
          <w:lang w:val="sv-SE" w:eastAsia="sv-SE"/>
        </w:rPr>
        <w:drawing>
          <wp:inline distT="0" distB="0" distL="0" distR="0" wp14:anchorId="4B77E510" wp14:editId="519B81CF">
            <wp:extent cx="180975" cy="180975"/>
            <wp:effectExtent l="0" t="0" r="9525" b="9525"/>
            <wp:docPr id="2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5"/>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80975" cy="180975"/>
                    </a:xfrm>
                    <a:prstGeom prst="rect">
                      <a:avLst/>
                    </a:prstGeom>
                    <a:noFill/>
                    <a:ln>
                      <a:noFill/>
                    </a:ln>
                  </pic:spPr>
                </pic:pic>
              </a:graphicData>
            </a:graphic>
          </wp:inline>
        </w:drawing>
      </w:r>
      <w:bookmarkEnd w:id="2"/>
    </w:p>
    <w:sectPr w:rsidR="00B50642" w:rsidRPr="0089142E" w:rsidSect="005F0FA3">
      <w:footerReference w:type="default" r:id="rId48"/>
      <w:pgSz w:w="11906" w:h="16838"/>
      <w:pgMar w:top="1417" w:right="1417" w:bottom="1417" w:left="1417" w:header="708" w:footer="708"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297DA9" w:rsidRDefault="00297DA9">
      <w:r>
        <w:separator/>
      </w:r>
    </w:p>
  </w:endnote>
  <w:endnote w:type="continuationSeparator" w:id="0">
    <w:p w:rsidR="00297DA9" w:rsidRDefault="00297DA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imSun">
    <w:altName w:val="宋体"/>
    <w:panose1 w:val="02010600030101010101"/>
    <w:charset w:val="86"/>
    <w:family w:val="auto"/>
    <w:pitch w:val="variable"/>
    <w:sig w:usb0="00000003" w:usb1="288F0000" w:usb2="00000016" w:usb3="00000000" w:csb0="00040001" w:csb1="00000000"/>
  </w:font>
  <w:font w:name="PMingLiU">
    <w:altName w:val="新細明體"/>
    <w:panose1 w:val="02020500000000000000"/>
    <w:charset w:val="88"/>
    <w:family w:val="auto"/>
    <w:notTrueType/>
    <w:pitch w:val="variable"/>
    <w:sig w:usb0="00000001" w:usb1="08080000" w:usb2="00000010" w:usb3="00000000" w:csb0="00100000" w:csb1="00000000"/>
  </w:font>
  <w:font w:name="Helvetica 55 Roman">
    <w:altName w:val="MingLiU"/>
    <w:panose1 w:val="00000000000000000000"/>
    <w:charset w:val="88"/>
    <w:family w:val="auto"/>
    <w:notTrueType/>
    <w:pitch w:val="default"/>
    <w:sig w:usb0="00000001" w:usb1="08080000" w:usb2="00000010" w:usb3="00000000" w:csb0="00100000" w:csb1="00000000"/>
  </w:font>
  <w:font w:name="Verdana">
    <w:panose1 w:val="020B0604030504040204"/>
    <w:charset w:val="00"/>
    <w:family w:val="swiss"/>
    <w:pitch w:val="variable"/>
    <w:sig w:usb0="A10006FF" w:usb1="4000205B" w:usb2="00000010" w:usb3="00000000" w:csb0="0000019F" w:csb1="00000000"/>
  </w:font>
  <w:font w:name="Arial,Bold">
    <w:altName w:val="Arial"/>
    <w:panose1 w:val="00000000000000000000"/>
    <w:charset w:val="00"/>
    <w:family w:val="auto"/>
    <w:notTrueType/>
    <w:pitch w:val="default"/>
    <w:sig w:usb0="00000003" w:usb1="00000000" w:usb2="00000000" w:usb3="00000000" w:csb0="00000001" w:csb1="00000000"/>
  </w:font>
  <w:font w:name="Copperplate33bc">
    <w:panose1 w:val="00000000000000000000"/>
    <w:charset w:val="00"/>
    <w:family w:val="swiss"/>
    <w:notTrueType/>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A00002EF" w:usb1="4000004B" w:usb2="00000000" w:usb3="00000000" w:csb0="0000009F" w:csb1="00000000"/>
  </w:font>
  <w:font w:name="Calibri">
    <w:panose1 w:val="020F0502020204030204"/>
    <w:charset w:val="00"/>
    <w:family w:val="swiss"/>
    <w:pitch w:val="variable"/>
    <w:sig w:usb0="A00002EF" w:usb1="4000207B"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50642" w:rsidRDefault="00B50642">
    <w:pPr>
      <w:pStyle w:val="Sidfot"/>
      <w:jc w:val="center"/>
      <w:rPr>
        <w:rFonts w:ascii="Arial" w:hAnsi="Arial" w:cs="Arial"/>
      </w:rPr>
    </w:pPr>
    <w:r>
      <w:rPr>
        <w:rFonts w:ascii="Arial" w:hAnsi="Arial" w:cs="Arial"/>
      </w:rPr>
      <w:fldChar w:fldCharType="begin"/>
    </w:r>
    <w:r>
      <w:rPr>
        <w:rFonts w:ascii="Arial" w:hAnsi="Arial" w:cs="Arial"/>
      </w:rPr>
      <w:instrText xml:space="preserve"> PAGE   \* MERGEFORMAT </w:instrText>
    </w:r>
    <w:r>
      <w:rPr>
        <w:rFonts w:ascii="Arial" w:hAnsi="Arial" w:cs="Arial"/>
      </w:rPr>
      <w:fldChar w:fldCharType="separate"/>
    </w:r>
    <w:r w:rsidR="0089142E">
      <w:rPr>
        <w:rFonts w:ascii="Arial" w:hAnsi="Arial" w:cs="Arial"/>
        <w:noProof/>
      </w:rPr>
      <w:t>10</w:t>
    </w:r>
    <w:r>
      <w:rPr>
        <w:rFonts w:ascii="Arial" w:hAnsi="Arial" w:cs="Arial"/>
      </w:rPr>
      <w:fldChar w:fldCharType="end"/>
    </w:r>
  </w:p>
  <w:p w:rsidR="00B50642" w:rsidRDefault="00B50642">
    <w:pPr>
      <w:pStyle w:val="Sidfot"/>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297DA9" w:rsidRDefault="00297DA9">
      <w:r>
        <w:separator/>
      </w:r>
    </w:p>
  </w:footnote>
  <w:footnote w:type="continuationSeparator" w:id="0">
    <w:p w:rsidR="00297DA9" w:rsidRDefault="00297DA9">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FA1D88"/>
    <w:multiLevelType w:val="multilevel"/>
    <w:tmpl w:val="61F37BD9"/>
    <w:lvl w:ilvl="0">
      <w:start w:val="1"/>
      <w:numFmt w:val="decimal"/>
      <w:lvlText w:val="%1."/>
      <w:lvlJc w:val="left"/>
      <w:pPr>
        <w:tabs>
          <w:tab w:val="left" w:pos="360"/>
        </w:tabs>
        <w:ind w:left="360" w:hanging="360"/>
      </w:pPr>
      <w:rPr>
        <w:rFonts w:cs="Times New Roman"/>
      </w:rPr>
    </w:lvl>
    <w:lvl w:ilvl="1">
      <w:start w:val="1"/>
      <w:numFmt w:val="lowerLetter"/>
      <w:lvlText w:val="%2."/>
      <w:lvlJc w:val="left"/>
      <w:pPr>
        <w:tabs>
          <w:tab w:val="left" w:pos="1080"/>
        </w:tabs>
        <w:ind w:left="1080" w:hanging="360"/>
      </w:pPr>
      <w:rPr>
        <w:rFonts w:cs="Times New Roman"/>
      </w:rPr>
    </w:lvl>
    <w:lvl w:ilvl="2">
      <w:start w:val="1"/>
      <w:numFmt w:val="lowerRoman"/>
      <w:lvlText w:val="%3."/>
      <w:lvlJc w:val="right"/>
      <w:pPr>
        <w:tabs>
          <w:tab w:val="left" w:pos="1800"/>
        </w:tabs>
        <w:ind w:left="1800" w:hanging="180"/>
      </w:pPr>
      <w:rPr>
        <w:rFonts w:cs="Times New Roman"/>
      </w:rPr>
    </w:lvl>
    <w:lvl w:ilvl="3">
      <w:start w:val="1"/>
      <w:numFmt w:val="decimal"/>
      <w:lvlText w:val="%4."/>
      <w:lvlJc w:val="left"/>
      <w:pPr>
        <w:tabs>
          <w:tab w:val="left" w:pos="2520"/>
        </w:tabs>
        <w:ind w:left="2520" w:hanging="360"/>
      </w:pPr>
      <w:rPr>
        <w:rFonts w:cs="Times New Roman"/>
      </w:rPr>
    </w:lvl>
    <w:lvl w:ilvl="4">
      <w:start w:val="1"/>
      <w:numFmt w:val="lowerLetter"/>
      <w:lvlText w:val="%5."/>
      <w:lvlJc w:val="left"/>
      <w:pPr>
        <w:tabs>
          <w:tab w:val="left" w:pos="3240"/>
        </w:tabs>
        <w:ind w:left="3240" w:hanging="360"/>
      </w:pPr>
      <w:rPr>
        <w:rFonts w:cs="Times New Roman"/>
      </w:rPr>
    </w:lvl>
    <w:lvl w:ilvl="5">
      <w:start w:val="1"/>
      <w:numFmt w:val="lowerRoman"/>
      <w:lvlText w:val="%6."/>
      <w:lvlJc w:val="right"/>
      <w:pPr>
        <w:tabs>
          <w:tab w:val="left" w:pos="3960"/>
        </w:tabs>
        <w:ind w:left="3960" w:hanging="180"/>
      </w:pPr>
      <w:rPr>
        <w:rFonts w:cs="Times New Roman"/>
      </w:rPr>
    </w:lvl>
    <w:lvl w:ilvl="6">
      <w:start w:val="1"/>
      <w:numFmt w:val="decimal"/>
      <w:lvlText w:val="%7."/>
      <w:lvlJc w:val="left"/>
      <w:pPr>
        <w:tabs>
          <w:tab w:val="left" w:pos="4680"/>
        </w:tabs>
        <w:ind w:left="4680" w:hanging="360"/>
      </w:pPr>
      <w:rPr>
        <w:rFonts w:cs="Times New Roman"/>
      </w:rPr>
    </w:lvl>
    <w:lvl w:ilvl="7">
      <w:start w:val="1"/>
      <w:numFmt w:val="lowerLetter"/>
      <w:lvlText w:val="%8."/>
      <w:lvlJc w:val="left"/>
      <w:pPr>
        <w:tabs>
          <w:tab w:val="left" w:pos="5400"/>
        </w:tabs>
        <w:ind w:left="5400" w:hanging="360"/>
      </w:pPr>
      <w:rPr>
        <w:rFonts w:cs="Times New Roman"/>
      </w:rPr>
    </w:lvl>
    <w:lvl w:ilvl="8">
      <w:start w:val="1"/>
      <w:numFmt w:val="lowerRoman"/>
      <w:lvlText w:val="%9."/>
      <w:lvlJc w:val="right"/>
      <w:pPr>
        <w:tabs>
          <w:tab w:val="left" w:pos="6120"/>
        </w:tabs>
        <w:ind w:left="6120" w:hanging="180"/>
      </w:pPr>
      <w:rPr>
        <w:rFonts w:cs="Times New Roman"/>
      </w:rPr>
    </w:lvl>
  </w:abstractNum>
  <w:abstractNum w:abstractNumId="1">
    <w:nsid w:val="0CA972B5"/>
    <w:multiLevelType w:val="multilevel"/>
    <w:tmpl w:val="0CA972B5"/>
    <w:lvl w:ilvl="0">
      <w:start w:val="1"/>
      <w:numFmt w:val="decimal"/>
      <w:lvlText w:val="%1."/>
      <w:lvlJc w:val="left"/>
      <w:pPr>
        <w:tabs>
          <w:tab w:val="left" w:pos="720"/>
        </w:tabs>
        <w:ind w:left="720" w:hanging="360"/>
      </w:pPr>
      <w:rPr>
        <w:rFonts w:cs="Times New Roman"/>
      </w:rPr>
    </w:lvl>
    <w:lvl w:ilvl="1">
      <w:start w:val="1"/>
      <w:numFmt w:val="lowerLetter"/>
      <w:lvlText w:val="%2."/>
      <w:lvlJc w:val="left"/>
      <w:pPr>
        <w:tabs>
          <w:tab w:val="left" w:pos="1440"/>
        </w:tabs>
        <w:ind w:left="1440" w:hanging="360"/>
      </w:pPr>
      <w:rPr>
        <w:rFonts w:cs="Times New Roman"/>
      </w:rPr>
    </w:lvl>
    <w:lvl w:ilvl="2">
      <w:start w:val="1"/>
      <w:numFmt w:val="lowerRoman"/>
      <w:lvlText w:val="%3."/>
      <w:lvlJc w:val="right"/>
      <w:pPr>
        <w:tabs>
          <w:tab w:val="left" w:pos="2160"/>
        </w:tabs>
        <w:ind w:left="2160" w:hanging="180"/>
      </w:pPr>
      <w:rPr>
        <w:rFonts w:cs="Times New Roman"/>
      </w:rPr>
    </w:lvl>
    <w:lvl w:ilvl="3">
      <w:start w:val="1"/>
      <w:numFmt w:val="decimal"/>
      <w:lvlText w:val="%4."/>
      <w:lvlJc w:val="left"/>
      <w:pPr>
        <w:tabs>
          <w:tab w:val="left" w:pos="2880"/>
        </w:tabs>
        <w:ind w:left="2880" w:hanging="360"/>
      </w:pPr>
      <w:rPr>
        <w:rFonts w:cs="Times New Roman"/>
      </w:rPr>
    </w:lvl>
    <w:lvl w:ilvl="4">
      <w:start w:val="1"/>
      <w:numFmt w:val="lowerLetter"/>
      <w:lvlText w:val="%5."/>
      <w:lvlJc w:val="left"/>
      <w:pPr>
        <w:tabs>
          <w:tab w:val="left" w:pos="3600"/>
        </w:tabs>
        <w:ind w:left="3600" w:hanging="360"/>
      </w:pPr>
      <w:rPr>
        <w:rFonts w:cs="Times New Roman"/>
      </w:rPr>
    </w:lvl>
    <w:lvl w:ilvl="5">
      <w:start w:val="1"/>
      <w:numFmt w:val="lowerRoman"/>
      <w:lvlText w:val="%6."/>
      <w:lvlJc w:val="right"/>
      <w:pPr>
        <w:tabs>
          <w:tab w:val="left" w:pos="4320"/>
        </w:tabs>
        <w:ind w:left="4320" w:hanging="180"/>
      </w:pPr>
      <w:rPr>
        <w:rFonts w:cs="Times New Roman"/>
      </w:rPr>
    </w:lvl>
    <w:lvl w:ilvl="6">
      <w:start w:val="1"/>
      <w:numFmt w:val="decimal"/>
      <w:lvlText w:val="%7."/>
      <w:lvlJc w:val="left"/>
      <w:pPr>
        <w:tabs>
          <w:tab w:val="left" w:pos="5040"/>
        </w:tabs>
        <w:ind w:left="5040" w:hanging="360"/>
      </w:pPr>
      <w:rPr>
        <w:rFonts w:cs="Times New Roman"/>
      </w:rPr>
    </w:lvl>
    <w:lvl w:ilvl="7">
      <w:start w:val="1"/>
      <w:numFmt w:val="lowerLetter"/>
      <w:lvlText w:val="%8."/>
      <w:lvlJc w:val="left"/>
      <w:pPr>
        <w:tabs>
          <w:tab w:val="left" w:pos="5760"/>
        </w:tabs>
        <w:ind w:left="5760" w:hanging="360"/>
      </w:pPr>
      <w:rPr>
        <w:rFonts w:cs="Times New Roman"/>
      </w:rPr>
    </w:lvl>
    <w:lvl w:ilvl="8">
      <w:start w:val="1"/>
      <w:numFmt w:val="lowerRoman"/>
      <w:lvlText w:val="%9."/>
      <w:lvlJc w:val="right"/>
      <w:pPr>
        <w:tabs>
          <w:tab w:val="left" w:pos="6480"/>
        </w:tabs>
        <w:ind w:left="6480" w:hanging="180"/>
      </w:pPr>
      <w:rPr>
        <w:rFonts w:cs="Times New Roman"/>
      </w:rPr>
    </w:lvl>
  </w:abstractNum>
  <w:abstractNum w:abstractNumId="2">
    <w:nsid w:val="1BEC73E8"/>
    <w:multiLevelType w:val="hybridMultilevel"/>
    <w:tmpl w:val="93C6842E"/>
    <w:lvl w:ilvl="0" w:tplc="0413000F">
      <w:start w:val="1"/>
      <w:numFmt w:val="decimal"/>
      <w:lvlText w:val="%1."/>
      <w:lvlJc w:val="left"/>
      <w:pPr>
        <w:tabs>
          <w:tab w:val="num" w:pos="360"/>
        </w:tabs>
        <w:ind w:left="360" w:hanging="360"/>
      </w:pPr>
      <w:rPr>
        <w:rFonts w:cs="Times New Roman"/>
      </w:rPr>
    </w:lvl>
    <w:lvl w:ilvl="1" w:tplc="04130019">
      <w:start w:val="1"/>
      <w:numFmt w:val="lowerLetter"/>
      <w:lvlText w:val="%2."/>
      <w:lvlJc w:val="left"/>
      <w:pPr>
        <w:tabs>
          <w:tab w:val="num" w:pos="1080"/>
        </w:tabs>
        <w:ind w:left="1080" w:hanging="360"/>
      </w:pPr>
      <w:rPr>
        <w:rFonts w:cs="Times New Roman"/>
      </w:rPr>
    </w:lvl>
    <w:lvl w:ilvl="2" w:tplc="0413001B">
      <w:start w:val="1"/>
      <w:numFmt w:val="lowerRoman"/>
      <w:lvlText w:val="%3."/>
      <w:lvlJc w:val="right"/>
      <w:pPr>
        <w:tabs>
          <w:tab w:val="num" w:pos="1800"/>
        </w:tabs>
        <w:ind w:left="1800" w:hanging="180"/>
      </w:pPr>
      <w:rPr>
        <w:rFonts w:cs="Times New Roman"/>
      </w:rPr>
    </w:lvl>
    <w:lvl w:ilvl="3" w:tplc="0413000F">
      <w:start w:val="1"/>
      <w:numFmt w:val="decimal"/>
      <w:lvlText w:val="%4."/>
      <w:lvlJc w:val="left"/>
      <w:pPr>
        <w:tabs>
          <w:tab w:val="num" w:pos="2520"/>
        </w:tabs>
        <w:ind w:left="2520" w:hanging="360"/>
      </w:pPr>
      <w:rPr>
        <w:rFonts w:cs="Times New Roman"/>
      </w:rPr>
    </w:lvl>
    <w:lvl w:ilvl="4" w:tplc="04130019">
      <w:start w:val="1"/>
      <w:numFmt w:val="lowerLetter"/>
      <w:lvlText w:val="%5."/>
      <w:lvlJc w:val="left"/>
      <w:pPr>
        <w:tabs>
          <w:tab w:val="num" w:pos="3240"/>
        </w:tabs>
        <w:ind w:left="3240" w:hanging="360"/>
      </w:pPr>
      <w:rPr>
        <w:rFonts w:cs="Times New Roman"/>
      </w:rPr>
    </w:lvl>
    <w:lvl w:ilvl="5" w:tplc="0413001B">
      <w:start w:val="1"/>
      <w:numFmt w:val="lowerRoman"/>
      <w:lvlText w:val="%6."/>
      <w:lvlJc w:val="right"/>
      <w:pPr>
        <w:tabs>
          <w:tab w:val="num" w:pos="3960"/>
        </w:tabs>
        <w:ind w:left="3960" w:hanging="180"/>
      </w:pPr>
      <w:rPr>
        <w:rFonts w:cs="Times New Roman"/>
      </w:rPr>
    </w:lvl>
    <w:lvl w:ilvl="6" w:tplc="0413000F">
      <w:start w:val="1"/>
      <w:numFmt w:val="decimal"/>
      <w:lvlText w:val="%7."/>
      <w:lvlJc w:val="left"/>
      <w:pPr>
        <w:tabs>
          <w:tab w:val="num" w:pos="4680"/>
        </w:tabs>
        <w:ind w:left="4680" w:hanging="360"/>
      </w:pPr>
      <w:rPr>
        <w:rFonts w:cs="Times New Roman"/>
      </w:rPr>
    </w:lvl>
    <w:lvl w:ilvl="7" w:tplc="04130019">
      <w:start w:val="1"/>
      <w:numFmt w:val="lowerLetter"/>
      <w:lvlText w:val="%8."/>
      <w:lvlJc w:val="left"/>
      <w:pPr>
        <w:tabs>
          <w:tab w:val="num" w:pos="5400"/>
        </w:tabs>
        <w:ind w:left="5400" w:hanging="360"/>
      </w:pPr>
      <w:rPr>
        <w:rFonts w:cs="Times New Roman"/>
      </w:rPr>
    </w:lvl>
    <w:lvl w:ilvl="8" w:tplc="0413001B">
      <w:start w:val="1"/>
      <w:numFmt w:val="lowerRoman"/>
      <w:lvlText w:val="%9."/>
      <w:lvlJc w:val="right"/>
      <w:pPr>
        <w:tabs>
          <w:tab w:val="num" w:pos="6120"/>
        </w:tabs>
        <w:ind w:left="6120" w:hanging="180"/>
      </w:pPr>
      <w:rPr>
        <w:rFonts w:cs="Times New Roman"/>
      </w:rPr>
    </w:lvl>
  </w:abstractNum>
  <w:abstractNum w:abstractNumId="3">
    <w:nsid w:val="1C92564A"/>
    <w:multiLevelType w:val="hybridMultilevel"/>
    <w:tmpl w:val="3C3C3E4C"/>
    <w:lvl w:ilvl="0" w:tplc="041D0001">
      <w:start w:val="1"/>
      <w:numFmt w:val="bullet"/>
      <w:lvlText w:val=""/>
      <w:lvlJc w:val="left"/>
      <w:pPr>
        <w:tabs>
          <w:tab w:val="num" w:pos="720"/>
        </w:tabs>
        <w:ind w:left="720" w:hanging="360"/>
      </w:pPr>
      <w:rPr>
        <w:rFonts w:ascii="Symbol" w:hAnsi="Symbol" w:hint="default"/>
      </w:rPr>
    </w:lvl>
    <w:lvl w:ilvl="1" w:tplc="041D0003" w:tentative="1">
      <w:start w:val="1"/>
      <w:numFmt w:val="bullet"/>
      <w:lvlText w:val="o"/>
      <w:lvlJc w:val="left"/>
      <w:pPr>
        <w:tabs>
          <w:tab w:val="num" w:pos="1440"/>
        </w:tabs>
        <w:ind w:left="1440" w:hanging="360"/>
      </w:pPr>
      <w:rPr>
        <w:rFonts w:ascii="Courier New" w:hAnsi="Courier New" w:hint="default"/>
      </w:rPr>
    </w:lvl>
    <w:lvl w:ilvl="2" w:tplc="041D0005" w:tentative="1">
      <w:start w:val="1"/>
      <w:numFmt w:val="bullet"/>
      <w:lvlText w:val=""/>
      <w:lvlJc w:val="left"/>
      <w:pPr>
        <w:tabs>
          <w:tab w:val="num" w:pos="2160"/>
        </w:tabs>
        <w:ind w:left="2160" w:hanging="360"/>
      </w:pPr>
      <w:rPr>
        <w:rFonts w:ascii="Wingdings" w:hAnsi="Wingdings" w:hint="default"/>
      </w:rPr>
    </w:lvl>
    <w:lvl w:ilvl="3" w:tplc="041D0001" w:tentative="1">
      <w:start w:val="1"/>
      <w:numFmt w:val="bullet"/>
      <w:lvlText w:val=""/>
      <w:lvlJc w:val="left"/>
      <w:pPr>
        <w:tabs>
          <w:tab w:val="num" w:pos="2880"/>
        </w:tabs>
        <w:ind w:left="2880" w:hanging="360"/>
      </w:pPr>
      <w:rPr>
        <w:rFonts w:ascii="Symbol" w:hAnsi="Symbol" w:hint="default"/>
      </w:rPr>
    </w:lvl>
    <w:lvl w:ilvl="4" w:tplc="041D0003" w:tentative="1">
      <w:start w:val="1"/>
      <w:numFmt w:val="bullet"/>
      <w:lvlText w:val="o"/>
      <w:lvlJc w:val="left"/>
      <w:pPr>
        <w:tabs>
          <w:tab w:val="num" w:pos="3600"/>
        </w:tabs>
        <w:ind w:left="3600" w:hanging="360"/>
      </w:pPr>
      <w:rPr>
        <w:rFonts w:ascii="Courier New" w:hAnsi="Courier New" w:hint="default"/>
      </w:rPr>
    </w:lvl>
    <w:lvl w:ilvl="5" w:tplc="041D0005" w:tentative="1">
      <w:start w:val="1"/>
      <w:numFmt w:val="bullet"/>
      <w:lvlText w:val=""/>
      <w:lvlJc w:val="left"/>
      <w:pPr>
        <w:tabs>
          <w:tab w:val="num" w:pos="4320"/>
        </w:tabs>
        <w:ind w:left="4320" w:hanging="360"/>
      </w:pPr>
      <w:rPr>
        <w:rFonts w:ascii="Wingdings" w:hAnsi="Wingdings" w:hint="default"/>
      </w:rPr>
    </w:lvl>
    <w:lvl w:ilvl="6" w:tplc="041D0001" w:tentative="1">
      <w:start w:val="1"/>
      <w:numFmt w:val="bullet"/>
      <w:lvlText w:val=""/>
      <w:lvlJc w:val="left"/>
      <w:pPr>
        <w:tabs>
          <w:tab w:val="num" w:pos="5040"/>
        </w:tabs>
        <w:ind w:left="5040" w:hanging="360"/>
      </w:pPr>
      <w:rPr>
        <w:rFonts w:ascii="Symbol" w:hAnsi="Symbol" w:hint="default"/>
      </w:rPr>
    </w:lvl>
    <w:lvl w:ilvl="7" w:tplc="041D0003" w:tentative="1">
      <w:start w:val="1"/>
      <w:numFmt w:val="bullet"/>
      <w:lvlText w:val="o"/>
      <w:lvlJc w:val="left"/>
      <w:pPr>
        <w:tabs>
          <w:tab w:val="num" w:pos="5760"/>
        </w:tabs>
        <w:ind w:left="5760" w:hanging="360"/>
      </w:pPr>
      <w:rPr>
        <w:rFonts w:ascii="Courier New" w:hAnsi="Courier New" w:hint="default"/>
      </w:rPr>
    </w:lvl>
    <w:lvl w:ilvl="8" w:tplc="041D0005" w:tentative="1">
      <w:start w:val="1"/>
      <w:numFmt w:val="bullet"/>
      <w:lvlText w:val=""/>
      <w:lvlJc w:val="left"/>
      <w:pPr>
        <w:tabs>
          <w:tab w:val="num" w:pos="6480"/>
        </w:tabs>
        <w:ind w:left="6480" w:hanging="360"/>
      </w:pPr>
      <w:rPr>
        <w:rFonts w:ascii="Wingdings" w:hAnsi="Wingdings" w:hint="default"/>
      </w:rPr>
    </w:lvl>
  </w:abstractNum>
  <w:abstractNum w:abstractNumId="4">
    <w:nsid w:val="2A28720A"/>
    <w:multiLevelType w:val="multilevel"/>
    <w:tmpl w:val="2A28720A"/>
    <w:lvl w:ilvl="0">
      <w:start w:val="1"/>
      <w:numFmt w:val="bullet"/>
      <w:lvlText w:val=""/>
      <w:lvlJc w:val="left"/>
      <w:pPr>
        <w:tabs>
          <w:tab w:val="left" w:pos="720"/>
        </w:tabs>
        <w:ind w:left="720" w:hanging="360"/>
      </w:pPr>
      <w:rPr>
        <w:rFonts w:ascii="Symbol" w:hAnsi="Symbol" w:hint="default"/>
      </w:rPr>
    </w:lvl>
    <w:lvl w:ilvl="1">
      <w:start w:val="1"/>
      <w:numFmt w:val="bullet"/>
      <w:lvlText w:val=""/>
      <w:lvlJc w:val="left"/>
      <w:pPr>
        <w:tabs>
          <w:tab w:val="left" w:pos="1440"/>
        </w:tabs>
        <w:ind w:left="1440" w:hanging="360"/>
      </w:pPr>
      <w:rPr>
        <w:rFonts w:ascii="Symbol" w:hAnsi="Symbol" w:hint="default"/>
      </w:rPr>
    </w:lvl>
    <w:lvl w:ilvl="2">
      <w:start w:val="1"/>
      <w:numFmt w:val="bullet"/>
      <w:lvlText w:val=""/>
      <w:lvlJc w:val="left"/>
      <w:pPr>
        <w:tabs>
          <w:tab w:val="left" w:pos="2160"/>
        </w:tabs>
        <w:ind w:left="2160" w:hanging="360"/>
      </w:pPr>
      <w:rPr>
        <w:rFonts w:ascii="Symbol" w:hAnsi="Symbol" w:hint="default"/>
      </w:rPr>
    </w:lvl>
    <w:lvl w:ilvl="3">
      <w:start w:val="1"/>
      <w:numFmt w:val="bullet"/>
      <w:lvlText w:val=""/>
      <w:lvlJc w:val="left"/>
      <w:pPr>
        <w:tabs>
          <w:tab w:val="left" w:pos="2880"/>
        </w:tabs>
        <w:ind w:left="2880" w:hanging="360"/>
      </w:pPr>
      <w:rPr>
        <w:rFonts w:ascii="Symbol" w:hAnsi="Symbol" w:hint="default"/>
      </w:rPr>
    </w:lvl>
    <w:lvl w:ilvl="4">
      <w:start w:val="1"/>
      <w:numFmt w:val="bullet"/>
      <w:lvlText w:val=""/>
      <w:lvlJc w:val="left"/>
      <w:pPr>
        <w:tabs>
          <w:tab w:val="left" w:pos="3600"/>
        </w:tabs>
        <w:ind w:left="3600" w:hanging="360"/>
      </w:pPr>
      <w:rPr>
        <w:rFonts w:ascii="Symbol" w:hAnsi="Symbol" w:hint="default"/>
      </w:rPr>
    </w:lvl>
    <w:lvl w:ilvl="5">
      <w:start w:val="1"/>
      <w:numFmt w:val="bullet"/>
      <w:lvlText w:val=""/>
      <w:lvlJc w:val="left"/>
      <w:pPr>
        <w:tabs>
          <w:tab w:val="left" w:pos="4320"/>
        </w:tabs>
        <w:ind w:left="4320" w:hanging="360"/>
      </w:pPr>
      <w:rPr>
        <w:rFonts w:ascii="Symbol" w:hAnsi="Symbol" w:hint="default"/>
      </w:rPr>
    </w:lvl>
    <w:lvl w:ilvl="6">
      <w:start w:val="1"/>
      <w:numFmt w:val="bullet"/>
      <w:lvlText w:val=""/>
      <w:lvlJc w:val="left"/>
      <w:pPr>
        <w:tabs>
          <w:tab w:val="left" w:pos="5040"/>
        </w:tabs>
        <w:ind w:left="5040" w:hanging="360"/>
      </w:pPr>
      <w:rPr>
        <w:rFonts w:ascii="Symbol" w:hAnsi="Symbol" w:hint="default"/>
      </w:rPr>
    </w:lvl>
    <w:lvl w:ilvl="7">
      <w:start w:val="1"/>
      <w:numFmt w:val="bullet"/>
      <w:lvlText w:val=""/>
      <w:lvlJc w:val="left"/>
      <w:pPr>
        <w:tabs>
          <w:tab w:val="left" w:pos="5760"/>
        </w:tabs>
        <w:ind w:left="5760" w:hanging="360"/>
      </w:pPr>
      <w:rPr>
        <w:rFonts w:ascii="Symbol" w:hAnsi="Symbol" w:hint="default"/>
      </w:rPr>
    </w:lvl>
    <w:lvl w:ilvl="8">
      <w:start w:val="1"/>
      <w:numFmt w:val="bullet"/>
      <w:lvlText w:val=""/>
      <w:lvlJc w:val="left"/>
      <w:pPr>
        <w:tabs>
          <w:tab w:val="left" w:pos="6480"/>
        </w:tabs>
        <w:ind w:left="6480" w:hanging="360"/>
      </w:pPr>
      <w:rPr>
        <w:rFonts w:ascii="Symbol" w:hAnsi="Symbol" w:hint="default"/>
      </w:rPr>
    </w:lvl>
  </w:abstractNum>
  <w:abstractNum w:abstractNumId="5">
    <w:nsid w:val="490B78CE"/>
    <w:multiLevelType w:val="multilevel"/>
    <w:tmpl w:val="490B78CE"/>
    <w:lvl w:ilvl="0">
      <w:start w:val="1"/>
      <w:numFmt w:val="bullet"/>
      <w:lvlText w:val=""/>
      <w:lvlJc w:val="left"/>
      <w:pPr>
        <w:tabs>
          <w:tab w:val="left" w:pos="360"/>
        </w:tabs>
        <w:ind w:left="360" w:hanging="360"/>
      </w:pPr>
      <w:rPr>
        <w:rFonts w:ascii="Symbol" w:hAnsi="Symbol" w:hint="default"/>
      </w:rPr>
    </w:lvl>
    <w:lvl w:ilvl="1">
      <w:start w:val="1"/>
      <w:numFmt w:val="bullet"/>
      <w:lvlText w:val="o"/>
      <w:lvlJc w:val="left"/>
      <w:pPr>
        <w:tabs>
          <w:tab w:val="left" w:pos="1080"/>
        </w:tabs>
        <w:ind w:left="1080" w:hanging="360"/>
      </w:pPr>
      <w:rPr>
        <w:rFonts w:ascii="Courier New" w:hAnsi="Courier New" w:hint="default"/>
      </w:rPr>
    </w:lvl>
    <w:lvl w:ilvl="2">
      <w:start w:val="1"/>
      <w:numFmt w:val="bullet"/>
      <w:lvlText w:val=""/>
      <w:lvlJc w:val="left"/>
      <w:pPr>
        <w:tabs>
          <w:tab w:val="left" w:pos="1800"/>
        </w:tabs>
        <w:ind w:left="1800" w:hanging="360"/>
      </w:pPr>
      <w:rPr>
        <w:rFonts w:ascii="Wingdings" w:hAnsi="Wingdings" w:hint="default"/>
      </w:rPr>
    </w:lvl>
    <w:lvl w:ilvl="3">
      <w:start w:val="1"/>
      <w:numFmt w:val="bullet"/>
      <w:lvlText w:val=""/>
      <w:lvlJc w:val="left"/>
      <w:pPr>
        <w:tabs>
          <w:tab w:val="left" w:pos="2520"/>
        </w:tabs>
        <w:ind w:left="2520" w:hanging="360"/>
      </w:pPr>
      <w:rPr>
        <w:rFonts w:ascii="Symbol" w:hAnsi="Symbol" w:hint="default"/>
      </w:rPr>
    </w:lvl>
    <w:lvl w:ilvl="4">
      <w:start w:val="1"/>
      <w:numFmt w:val="bullet"/>
      <w:lvlText w:val="o"/>
      <w:lvlJc w:val="left"/>
      <w:pPr>
        <w:tabs>
          <w:tab w:val="left" w:pos="3240"/>
        </w:tabs>
        <w:ind w:left="3240" w:hanging="360"/>
      </w:pPr>
      <w:rPr>
        <w:rFonts w:ascii="Courier New" w:hAnsi="Courier New" w:hint="default"/>
      </w:rPr>
    </w:lvl>
    <w:lvl w:ilvl="5">
      <w:start w:val="1"/>
      <w:numFmt w:val="bullet"/>
      <w:lvlText w:val=""/>
      <w:lvlJc w:val="left"/>
      <w:pPr>
        <w:tabs>
          <w:tab w:val="left" w:pos="3960"/>
        </w:tabs>
        <w:ind w:left="3960" w:hanging="360"/>
      </w:pPr>
      <w:rPr>
        <w:rFonts w:ascii="Wingdings" w:hAnsi="Wingdings" w:hint="default"/>
      </w:rPr>
    </w:lvl>
    <w:lvl w:ilvl="6">
      <w:start w:val="1"/>
      <w:numFmt w:val="bullet"/>
      <w:lvlText w:val=""/>
      <w:lvlJc w:val="left"/>
      <w:pPr>
        <w:tabs>
          <w:tab w:val="left" w:pos="4680"/>
        </w:tabs>
        <w:ind w:left="4680" w:hanging="360"/>
      </w:pPr>
      <w:rPr>
        <w:rFonts w:ascii="Symbol" w:hAnsi="Symbol" w:hint="default"/>
      </w:rPr>
    </w:lvl>
    <w:lvl w:ilvl="7">
      <w:start w:val="1"/>
      <w:numFmt w:val="bullet"/>
      <w:lvlText w:val="o"/>
      <w:lvlJc w:val="left"/>
      <w:pPr>
        <w:tabs>
          <w:tab w:val="left" w:pos="5400"/>
        </w:tabs>
        <w:ind w:left="5400" w:hanging="360"/>
      </w:pPr>
      <w:rPr>
        <w:rFonts w:ascii="Courier New" w:hAnsi="Courier New" w:hint="default"/>
      </w:rPr>
    </w:lvl>
    <w:lvl w:ilvl="8">
      <w:start w:val="1"/>
      <w:numFmt w:val="bullet"/>
      <w:lvlText w:val=""/>
      <w:lvlJc w:val="left"/>
      <w:pPr>
        <w:tabs>
          <w:tab w:val="left" w:pos="6120"/>
        </w:tabs>
        <w:ind w:left="6120" w:hanging="360"/>
      </w:pPr>
      <w:rPr>
        <w:rFonts w:ascii="Wingdings" w:hAnsi="Wingdings" w:hint="default"/>
      </w:rPr>
    </w:lvl>
  </w:abstractNum>
  <w:abstractNum w:abstractNumId="6">
    <w:nsid w:val="56900F10"/>
    <w:multiLevelType w:val="hybridMultilevel"/>
    <w:tmpl w:val="38EACF0A"/>
    <w:lvl w:ilvl="0" w:tplc="0413000F">
      <w:start w:val="1"/>
      <w:numFmt w:val="decimal"/>
      <w:lvlText w:val="%1."/>
      <w:lvlJc w:val="left"/>
      <w:pPr>
        <w:tabs>
          <w:tab w:val="num" w:pos="720"/>
        </w:tabs>
        <w:ind w:left="720" w:hanging="360"/>
      </w:pPr>
      <w:rPr>
        <w:rFonts w:cs="Times New Roman"/>
      </w:rPr>
    </w:lvl>
    <w:lvl w:ilvl="1" w:tplc="04130019">
      <w:start w:val="1"/>
      <w:numFmt w:val="lowerLetter"/>
      <w:lvlText w:val="%2."/>
      <w:lvlJc w:val="left"/>
      <w:pPr>
        <w:tabs>
          <w:tab w:val="num" w:pos="1440"/>
        </w:tabs>
        <w:ind w:left="1440" w:hanging="360"/>
      </w:pPr>
      <w:rPr>
        <w:rFonts w:cs="Times New Roman"/>
      </w:rPr>
    </w:lvl>
    <w:lvl w:ilvl="2" w:tplc="0413001B">
      <w:start w:val="1"/>
      <w:numFmt w:val="lowerRoman"/>
      <w:lvlText w:val="%3."/>
      <w:lvlJc w:val="right"/>
      <w:pPr>
        <w:tabs>
          <w:tab w:val="num" w:pos="2160"/>
        </w:tabs>
        <w:ind w:left="2160" w:hanging="180"/>
      </w:pPr>
      <w:rPr>
        <w:rFonts w:cs="Times New Roman"/>
      </w:rPr>
    </w:lvl>
    <w:lvl w:ilvl="3" w:tplc="0413000F">
      <w:start w:val="1"/>
      <w:numFmt w:val="decimal"/>
      <w:lvlText w:val="%4."/>
      <w:lvlJc w:val="left"/>
      <w:pPr>
        <w:tabs>
          <w:tab w:val="num" w:pos="2880"/>
        </w:tabs>
        <w:ind w:left="2880" w:hanging="360"/>
      </w:pPr>
      <w:rPr>
        <w:rFonts w:cs="Times New Roman"/>
      </w:rPr>
    </w:lvl>
    <w:lvl w:ilvl="4" w:tplc="04130019">
      <w:start w:val="1"/>
      <w:numFmt w:val="lowerLetter"/>
      <w:lvlText w:val="%5."/>
      <w:lvlJc w:val="left"/>
      <w:pPr>
        <w:tabs>
          <w:tab w:val="num" w:pos="3600"/>
        </w:tabs>
        <w:ind w:left="3600" w:hanging="360"/>
      </w:pPr>
      <w:rPr>
        <w:rFonts w:cs="Times New Roman"/>
      </w:rPr>
    </w:lvl>
    <w:lvl w:ilvl="5" w:tplc="0413001B">
      <w:start w:val="1"/>
      <w:numFmt w:val="lowerRoman"/>
      <w:lvlText w:val="%6."/>
      <w:lvlJc w:val="right"/>
      <w:pPr>
        <w:tabs>
          <w:tab w:val="num" w:pos="4320"/>
        </w:tabs>
        <w:ind w:left="4320" w:hanging="180"/>
      </w:pPr>
      <w:rPr>
        <w:rFonts w:cs="Times New Roman"/>
      </w:rPr>
    </w:lvl>
    <w:lvl w:ilvl="6" w:tplc="0413000F">
      <w:start w:val="1"/>
      <w:numFmt w:val="decimal"/>
      <w:lvlText w:val="%7."/>
      <w:lvlJc w:val="left"/>
      <w:pPr>
        <w:tabs>
          <w:tab w:val="num" w:pos="5040"/>
        </w:tabs>
        <w:ind w:left="5040" w:hanging="360"/>
      </w:pPr>
      <w:rPr>
        <w:rFonts w:cs="Times New Roman"/>
      </w:rPr>
    </w:lvl>
    <w:lvl w:ilvl="7" w:tplc="04130019">
      <w:start w:val="1"/>
      <w:numFmt w:val="lowerLetter"/>
      <w:lvlText w:val="%8."/>
      <w:lvlJc w:val="left"/>
      <w:pPr>
        <w:tabs>
          <w:tab w:val="num" w:pos="5760"/>
        </w:tabs>
        <w:ind w:left="5760" w:hanging="360"/>
      </w:pPr>
      <w:rPr>
        <w:rFonts w:cs="Times New Roman"/>
      </w:rPr>
    </w:lvl>
    <w:lvl w:ilvl="8" w:tplc="0413001B">
      <w:start w:val="1"/>
      <w:numFmt w:val="lowerRoman"/>
      <w:lvlText w:val="%9."/>
      <w:lvlJc w:val="right"/>
      <w:pPr>
        <w:tabs>
          <w:tab w:val="num" w:pos="6480"/>
        </w:tabs>
        <w:ind w:left="6480" w:hanging="180"/>
      </w:pPr>
      <w:rPr>
        <w:rFonts w:cs="Times New Roman"/>
      </w:rPr>
    </w:lvl>
  </w:abstractNum>
  <w:abstractNum w:abstractNumId="7">
    <w:nsid w:val="5D5A0A41"/>
    <w:multiLevelType w:val="multilevel"/>
    <w:tmpl w:val="5D5A0A41"/>
    <w:lvl w:ilvl="0">
      <w:start w:val="1"/>
      <w:numFmt w:val="decimal"/>
      <w:lvlText w:val="%1."/>
      <w:lvlJc w:val="left"/>
      <w:pPr>
        <w:tabs>
          <w:tab w:val="left" w:pos="360"/>
        </w:tabs>
        <w:ind w:left="360" w:hanging="360"/>
      </w:pPr>
      <w:rPr>
        <w:rFonts w:cs="Times New Roman" w:hint="default"/>
      </w:rPr>
    </w:lvl>
    <w:lvl w:ilvl="1">
      <w:start w:val="1"/>
      <w:numFmt w:val="lowerLetter"/>
      <w:lvlText w:val="%2."/>
      <w:lvlJc w:val="left"/>
      <w:pPr>
        <w:tabs>
          <w:tab w:val="left" w:pos="1080"/>
        </w:tabs>
        <w:ind w:left="1080" w:hanging="360"/>
      </w:pPr>
      <w:rPr>
        <w:rFonts w:cs="Times New Roman"/>
      </w:rPr>
    </w:lvl>
    <w:lvl w:ilvl="2">
      <w:start w:val="1"/>
      <w:numFmt w:val="lowerRoman"/>
      <w:lvlText w:val="%3."/>
      <w:lvlJc w:val="right"/>
      <w:pPr>
        <w:tabs>
          <w:tab w:val="left" w:pos="1800"/>
        </w:tabs>
        <w:ind w:left="1800" w:hanging="180"/>
      </w:pPr>
      <w:rPr>
        <w:rFonts w:cs="Times New Roman"/>
      </w:rPr>
    </w:lvl>
    <w:lvl w:ilvl="3">
      <w:start w:val="1"/>
      <w:numFmt w:val="decimal"/>
      <w:lvlText w:val="%4."/>
      <w:lvlJc w:val="left"/>
      <w:pPr>
        <w:tabs>
          <w:tab w:val="left" w:pos="2520"/>
        </w:tabs>
        <w:ind w:left="2520" w:hanging="360"/>
      </w:pPr>
      <w:rPr>
        <w:rFonts w:cs="Times New Roman"/>
      </w:rPr>
    </w:lvl>
    <w:lvl w:ilvl="4">
      <w:start w:val="1"/>
      <w:numFmt w:val="lowerLetter"/>
      <w:lvlText w:val="%5."/>
      <w:lvlJc w:val="left"/>
      <w:pPr>
        <w:tabs>
          <w:tab w:val="left" w:pos="3240"/>
        </w:tabs>
        <w:ind w:left="3240" w:hanging="360"/>
      </w:pPr>
      <w:rPr>
        <w:rFonts w:cs="Times New Roman"/>
      </w:rPr>
    </w:lvl>
    <w:lvl w:ilvl="5">
      <w:start w:val="1"/>
      <w:numFmt w:val="lowerRoman"/>
      <w:lvlText w:val="%6."/>
      <w:lvlJc w:val="right"/>
      <w:pPr>
        <w:tabs>
          <w:tab w:val="left" w:pos="3960"/>
        </w:tabs>
        <w:ind w:left="3960" w:hanging="180"/>
      </w:pPr>
      <w:rPr>
        <w:rFonts w:cs="Times New Roman"/>
      </w:rPr>
    </w:lvl>
    <w:lvl w:ilvl="6">
      <w:start w:val="1"/>
      <w:numFmt w:val="decimal"/>
      <w:lvlText w:val="%7."/>
      <w:lvlJc w:val="left"/>
      <w:pPr>
        <w:tabs>
          <w:tab w:val="left" w:pos="4680"/>
        </w:tabs>
        <w:ind w:left="4680" w:hanging="360"/>
      </w:pPr>
      <w:rPr>
        <w:rFonts w:cs="Times New Roman"/>
      </w:rPr>
    </w:lvl>
    <w:lvl w:ilvl="7">
      <w:start w:val="1"/>
      <w:numFmt w:val="lowerLetter"/>
      <w:lvlText w:val="%8."/>
      <w:lvlJc w:val="left"/>
      <w:pPr>
        <w:tabs>
          <w:tab w:val="left" w:pos="5400"/>
        </w:tabs>
        <w:ind w:left="5400" w:hanging="360"/>
      </w:pPr>
      <w:rPr>
        <w:rFonts w:cs="Times New Roman"/>
      </w:rPr>
    </w:lvl>
    <w:lvl w:ilvl="8">
      <w:start w:val="1"/>
      <w:numFmt w:val="lowerRoman"/>
      <w:lvlText w:val="%9."/>
      <w:lvlJc w:val="right"/>
      <w:pPr>
        <w:tabs>
          <w:tab w:val="left" w:pos="6120"/>
        </w:tabs>
        <w:ind w:left="6120" w:hanging="180"/>
      </w:pPr>
      <w:rPr>
        <w:rFonts w:cs="Times New Roman"/>
      </w:rPr>
    </w:lvl>
  </w:abstractNum>
  <w:abstractNum w:abstractNumId="8">
    <w:nsid w:val="61F37BD9"/>
    <w:multiLevelType w:val="multilevel"/>
    <w:tmpl w:val="61F37BD9"/>
    <w:lvl w:ilvl="0">
      <w:start w:val="1"/>
      <w:numFmt w:val="decimal"/>
      <w:lvlText w:val="%1."/>
      <w:lvlJc w:val="left"/>
      <w:pPr>
        <w:tabs>
          <w:tab w:val="left" w:pos="360"/>
        </w:tabs>
        <w:ind w:left="360" w:hanging="360"/>
      </w:pPr>
      <w:rPr>
        <w:rFonts w:cs="Times New Roman"/>
      </w:rPr>
    </w:lvl>
    <w:lvl w:ilvl="1">
      <w:start w:val="1"/>
      <w:numFmt w:val="lowerLetter"/>
      <w:lvlText w:val="%2."/>
      <w:lvlJc w:val="left"/>
      <w:pPr>
        <w:tabs>
          <w:tab w:val="left" w:pos="1080"/>
        </w:tabs>
        <w:ind w:left="1080" w:hanging="360"/>
      </w:pPr>
      <w:rPr>
        <w:rFonts w:cs="Times New Roman"/>
      </w:rPr>
    </w:lvl>
    <w:lvl w:ilvl="2">
      <w:start w:val="1"/>
      <w:numFmt w:val="lowerRoman"/>
      <w:lvlText w:val="%3."/>
      <w:lvlJc w:val="right"/>
      <w:pPr>
        <w:tabs>
          <w:tab w:val="left" w:pos="1800"/>
        </w:tabs>
        <w:ind w:left="1800" w:hanging="180"/>
      </w:pPr>
      <w:rPr>
        <w:rFonts w:cs="Times New Roman"/>
      </w:rPr>
    </w:lvl>
    <w:lvl w:ilvl="3">
      <w:start w:val="1"/>
      <w:numFmt w:val="decimal"/>
      <w:lvlText w:val="%4."/>
      <w:lvlJc w:val="left"/>
      <w:pPr>
        <w:tabs>
          <w:tab w:val="left" w:pos="2520"/>
        </w:tabs>
        <w:ind w:left="2520" w:hanging="360"/>
      </w:pPr>
      <w:rPr>
        <w:rFonts w:cs="Times New Roman"/>
      </w:rPr>
    </w:lvl>
    <w:lvl w:ilvl="4">
      <w:start w:val="1"/>
      <w:numFmt w:val="lowerLetter"/>
      <w:lvlText w:val="%5."/>
      <w:lvlJc w:val="left"/>
      <w:pPr>
        <w:tabs>
          <w:tab w:val="left" w:pos="3240"/>
        </w:tabs>
        <w:ind w:left="3240" w:hanging="360"/>
      </w:pPr>
      <w:rPr>
        <w:rFonts w:cs="Times New Roman"/>
      </w:rPr>
    </w:lvl>
    <w:lvl w:ilvl="5">
      <w:start w:val="1"/>
      <w:numFmt w:val="lowerRoman"/>
      <w:lvlText w:val="%6."/>
      <w:lvlJc w:val="right"/>
      <w:pPr>
        <w:tabs>
          <w:tab w:val="left" w:pos="3960"/>
        </w:tabs>
        <w:ind w:left="3960" w:hanging="180"/>
      </w:pPr>
      <w:rPr>
        <w:rFonts w:cs="Times New Roman"/>
      </w:rPr>
    </w:lvl>
    <w:lvl w:ilvl="6">
      <w:start w:val="1"/>
      <w:numFmt w:val="decimal"/>
      <w:lvlText w:val="%7."/>
      <w:lvlJc w:val="left"/>
      <w:pPr>
        <w:tabs>
          <w:tab w:val="left" w:pos="4680"/>
        </w:tabs>
        <w:ind w:left="4680" w:hanging="360"/>
      </w:pPr>
      <w:rPr>
        <w:rFonts w:cs="Times New Roman"/>
      </w:rPr>
    </w:lvl>
    <w:lvl w:ilvl="7">
      <w:start w:val="1"/>
      <w:numFmt w:val="lowerLetter"/>
      <w:lvlText w:val="%8."/>
      <w:lvlJc w:val="left"/>
      <w:pPr>
        <w:tabs>
          <w:tab w:val="left" w:pos="5400"/>
        </w:tabs>
        <w:ind w:left="5400" w:hanging="360"/>
      </w:pPr>
      <w:rPr>
        <w:rFonts w:cs="Times New Roman"/>
      </w:rPr>
    </w:lvl>
    <w:lvl w:ilvl="8">
      <w:start w:val="1"/>
      <w:numFmt w:val="lowerRoman"/>
      <w:lvlText w:val="%9."/>
      <w:lvlJc w:val="right"/>
      <w:pPr>
        <w:tabs>
          <w:tab w:val="left" w:pos="6120"/>
        </w:tabs>
        <w:ind w:left="6120" w:hanging="180"/>
      </w:pPr>
      <w:rPr>
        <w:rFonts w:cs="Times New Roman"/>
      </w:rPr>
    </w:lvl>
  </w:abstractNum>
  <w:num w:numId="1">
    <w:abstractNumId w:val="4"/>
  </w:num>
  <w:num w:numId="2">
    <w:abstractNumId w:val="7"/>
  </w:num>
  <w:num w:numId="3">
    <w:abstractNumId w:val="8"/>
  </w:num>
  <w:num w:numId="4">
    <w:abstractNumId w:val="5"/>
  </w:num>
  <w:num w:numId="5">
    <w:abstractNumId w:val="1"/>
  </w:num>
  <w:num w:numId="6">
    <w:abstractNumId w:val="6"/>
  </w:num>
  <w:num w:numId="7">
    <w:abstractNumId w:val="2"/>
  </w:num>
  <w:num w:numId="8">
    <w:abstractNumId w:val="0"/>
  </w:num>
  <w:num w:numId="9">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embedSystemFonts/>
  <w:bordersDoNotSurroundHeader/>
  <w:bordersDoNotSurroundFooter/>
  <w:defaultTabStop w:val="708"/>
  <w:hyphenationZone w:val="425"/>
  <w:doNotHyphenateCaps/>
  <w:drawingGridHorizontalSpacing w:val="120"/>
  <w:displayHorizontalDrawingGridEvery w:val="2"/>
  <w:noPunctuationKerning/>
  <w:characterSpacingControl w:val="doNotCompress"/>
  <w:noLineBreaksAfter w:lang="zh-CN" w:val="$([{£¥·‘“〈《「『【〔〖〝﹙﹛﹝＄（．［｛￡￥"/>
  <w:noLineBreaksBefore w:lang="zh-CN" w:val="!%),.:;&gt;?]}¢¨°·ˇˉ―‖’”…‰′″›℃∶、。〃〉》」』】〕〗〞︶︺︾﹀﹄﹚﹜﹞！＂％＇），．：；？］｀｜｝～￠"/>
  <w:doNotValidateAgainstSchema/>
  <w:doNotDemarcateInvalidXml/>
  <w:hdrShapeDefaults>
    <o:shapedefaults v:ext="edit" spidmax="2049"/>
  </w:hdrShapeDefaults>
  <w:footnotePr>
    <w:footnote w:id="-1"/>
    <w:footnote w:id="0"/>
  </w:footnotePr>
  <w:endnotePr>
    <w:endnote w:id="-1"/>
    <w:endnote w:id="0"/>
  </w:endnotePr>
  <w:compat>
    <w:spaceForUL/>
    <w:doNotLeaveBackslashAlone/>
    <w:ulTrailSpace/>
    <w:doNotExpandShiftReturn/>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E44DF"/>
    <w:rsid w:val="0001308B"/>
    <w:rsid w:val="00054899"/>
    <w:rsid w:val="000940C9"/>
    <w:rsid w:val="000B0214"/>
    <w:rsid w:val="000B46F6"/>
    <w:rsid w:val="000B64AF"/>
    <w:rsid w:val="000C675F"/>
    <w:rsid w:val="000F4890"/>
    <w:rsid w:val="001040DB"/>
    <w:rsid w:val="00105D99"/>
    <w:rsid w:val="001138C6"/>
    <w:rsid w:val="00125873"/>
    <w:rsid w:val="00133AA1"/>
    <w:rsid w:val="001532F0"/>
    <w:rsid w:val="00156E60"/>
    <w:rsid w:val="001869C1"/>
    <w:rsid w:val="001B33B7"/>
    <w:rsid w:val="001D0A84"/>
    <w:rsid w:val="002048CE"/>
    <w:rsid w:val="00213956"/>
    <w:rsid w:val="00243FAC"/>
    <w:rsid w:val="00296D88"/>
    <w:rsid w:val="00297DA9"/>
    <w:rsid w:val="002B2F63"/>
    <w:rsid w:val="002D5B1B"/>
    <w:rsid w:val="002E44DF"/>
    <w:rsid w:val="002E588E"/>
    <w:rsid w:val="003239BE"/>
    <w:rsid w:val="00332179"/>
    <w:rsid w:val="00334C81"/>
    <w:rsid w:val="00335E8A"/>
    <w:rsid w:val="0033737C"/>
    <w:rsid w:val="00355CE2"/>
    <w:rsid w:val="0039025C"/>
    <w:rsid w:val="003B05AA"/>
    <w:rsid w:val="003D7CDD"/>
    <w:rsid w:val="003F5B40"/>
    <w:rsid w:val="00402C4C"/>
    <w:rsid w:val="00423F26"/>
    <w:rsid w:val="004416C0"/>
    <w:rsid w:val="00452559"/>
    <w:rsid w:val="00464989"/>
    <w:rsid w:val="00474826"/>
    <w:rsid w:val="00496703"/>
    <w:rsid w:val="004A4038"/>
    <w:rsid w:val="004B6D8E"/>
    <w:rsid w:val="004C5882"/>
    <w:rsid w:val="004D69EB"/>
    <w:rsid w:val="004F5721"/>
    <w:rsid w:val="00534718"/>
    <w:rsid w:val="00555DE3"/>
    <w:rsid w:val="00586486"/>
    <w:rsid w:val="00593B84"/>
    <w:rsid w:val="005B485F"/>
    <w:rsid w:val="005D65C0"/>
    <w:rsid w:val="005E01F3"/>
    <w:rsid w:val="005E395C"/>
    <w:rsid w:val="005F0FA3"/>
    <w:rsid w:val="005F7695"/>
    <w:rsid w:val="0062227B"/>
    <w:rsid w:val="006223B3"/>
    <w:rsid w:val="00625ADC"/>
    <w:rsid w:val="00632458"/>
    <w:rsid w:val="00653376"/>
    <w:rsid w:val="006744BD"/>
    <w:rsid w:val="00677F3D"/>
    <w:rsid w:val="00694A4D"/>
    <w:rsid w:val="006D40FC"/>
    <w:rsid w:val="006F1A47"/>
    <w:rsid w:val="007061B9"/>
    <w:rsid w:val="00727EE4"/>
    <w:rsid w:val="007404C4"/>
    <w:rsid w:val="00754BDA"/>
    <w:rsid w:val="00762F6F"/>
    <w:rsid w:val="00765539"/>
    <w:rsid w:val="007B4D96"/>
    <w:rsid w:val="00812EF5"/>
    <w:rsid w:val="00820197"/>
    <w:rsid w:val="008208E9"/>
    <w:rsid w:val="008252D2"/>
    <w:rsid w:val="00846D18"/>
    <w:rsid w:val="008578B3"/>
    <w:rsid w:val="0087605A"/>
    <w:rsid w:val="008827D5"/>
    <w:rsid w:val="0089142E"/>
    <w:rsid w:val="009322E1"/>
    <w:rsid w:val="00974C41"/>
    <w:rsid w:val="009F76B3"/>
    <w:rsid w:val="00A22DCF"/>
    <w:rsid w:val="00A32394"/>
    <w:rsid w:val="00A54068"/>
    <w:rsid w:val="00A75B81"/>
    <w:rsid w:val="00A75C3F"/>
    <w:rsid w:val="00A76834"/>
    <w:rsid w:val="00A81768"/>
    <w:rsid w:val="00A86BC1"/>
    <w:rsid w:val="00B04123"/>
    <w:rsid w:val="00B216BD"/>
    <w:rsid w:val="00B237FF"/>
    <w:rsid w:val="00B31A9F"/>
    <w:rsid w:val="00B50642"/>
    <w:rsid w:val="00B652F5"/>
    <w:rsid w:val="00B675B4"/>
    <w:rsid w:val="00B92105"/>
    <w:rsid w:val="00BA3F8C"/>
    <w:rsid w:val="00BD1A02"/>
    <w:rsid w:val="00BD5BCB"/>
    <w:rsid w:val="00BF74FB"/>
    <w:rsid w:val="00C11569"/>
    <w:rsid w:val="00C471A1"/>
    <w:rsid w:val="00C557D5"/>
    <w:rsid w:val="00C63109"/>
    <w:rsid w:val="00C749F9"/>
    <w:rsid w:val="00CB74B3"/>
    <w:rsid w:val="00CC60BF"/>
    <w:rsid w:val="00CD2F69"/>
    <w:rsid w:val="00CF299B"/>
    <w:rsid w:val="00CF319B"/>
    <w:rsid w:val="00D047B7"/>
    <w:rsid w:val="00D1297E"/>
    <w:rsid w:val="00D209D3"/>
    <w:rsid w:val="00D431A4"/>
    <w:rsid w:val="00D74AC7"/>
    <w:rsid w:val="00D77D99"/>
    <w:rsid w:val="00DA3EC3"/>
    <w:rsid w:val="00DB4189"/>
    <w:rsid w:val="00DC16B0"/>
    <w:rsid w:val="00DE63DB"/>
    <w:rsid w:val="00DF6EBE"/>
    <w:rsid w:val="00E1578F"/>
    <w:rsid w:val="00E368E6"/>
    <w:rsid w:val="00E7245A"/>
    <w:rsid w:val="00E75F3C"/>
    <w:rsid w:val="00E97570"/>
    <w:rsid w:val="00EA4472"/>
    <w:rsid w:val="00F13C8B"/>
    <w:rsid w:val="00F305E8"/>
    <w:rsid w:val="00F44238"/>
    <w:rsid w:val="00FA35D9"/>
    <w:rsid w:val="00FA7D7E"/>
    <w:rsid w:val="00FD6569"/>
    <w:rsid w:val="00FF6491"/>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microsoft-com:office:smarttags" w:name="chsdate"/>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SimSun" w:hAnsi="Times New Roman" w:cs="Times New Roman"/>
        <w:kern w:val="2"/>
        <w:sz w:val="21"/>
        <w:szCs w:val="22"/>
        <w:lang w:val="en-US" w:eastAsia="zh-CN" w:bidi="ar-SA"/>
      </w:rPr>
    </w:rPrDefault>
    <w:pPrDefault/>
  </w:docDefaults>
  <w:latentStyles w:defLockedState="0" w:defUIPriority="0" w:defSemiHidden="0" w:defUnhideWhenUsed="0" w:defQFormat="0" w:count="267">
    <w:lsdException w:name="Normal" w:locked="1" w:qFormat="1"/>
    <w:lsdException w:name="heading 1" w:locked="1" w:uiPriority="9" w:qFormat="1"/>
    <w:lsdException w:name="heading 2" w:locked="1" w:semiHidden="1" w:uiPriority="9" w:unhideWhenUsed="1" w:qFormat="1"/>
    <w:lsdException w:name="heading 3" w:locked="1" w:semiHidden="1" w:uiPriority="9" w:unhideWhenUsed="1" w:qFormat="1"/>
    <w:lsdException w:name="heading 4" w:locked="1" w:semiHidden="1" w:uiPriority="9" w:unhideWhenUsed="1" w:qFormat="1"/>
    <w:lsdException w:name="heading 5" w:locked="1" w:semiHidden="1" w:uiPriority="9" w:unhideWhenUsed="1" w:qFormat="1"/>
    <w:lsdException w:name="heading 6" w:locked="1" w:semiHidden="1" w:uiPriority="9" w:unhideWhenUsed="1" w:qFormat="1"/>
    <w:lsdException w:name="heading 7" w:locked="1" w:semiHidden="1" w:uiPriority="9" w:unhideWhenUsed="1" w:qFormat="1"/>
    <w:lsdException w:name="heading 8" w:locked="1" w:semiHidden="1" w:uiPriority="9" w:unhideWhenUsed="1" w:qFormat="1"/>
    <w:lsdException w:name="heading 9" w:locked="1" w:semiHidden="1" w:uiPriority="9" w:unhideWhenUsed="1" w:qFormat="1"/>
    <w:lsdException w:name="toc 1" w:locked="1" w:semiHidden="1" w:uiPriority="39" w:unhideWhenUsed="1"/>
    <w:lsdException w:name="toc 2" w:locked="1" w:semiHidden="1" w:uiPriority="39" w:unhideWhenUsed="1"/>
    <w:lsdException w:name="toc 3" w:locked="1" w:semiHidden="1" w:uiPriority="39" w:unhideWhenUsed="1"/>
    <w:lsdException w:name="toc 4" w:locked="1" w:semiHidden="1" w:uiPriority="39" w:unhideWhenUsed="1"/>
    <w:lsdException w:name="toc 5" w:locked="1" w:semiHidden="1" w:uiPriority="39" w:unhideWhenUsed="1"/>
    <w:lsdException w:name="toc 6" w:locked="1" w:semiHidden="1" w:uiPriority="39" w:unhideWhenUsed="1"/>
    <w:lsdException w:name="toc 7" w:locked="1" w:semiHidden="1" w:uiPriority="39" w:unhideWhenUsed="1"/>
    <w:lsdException w:name="toc 8" w:locked="1" w:semiHidden="1" w:uiPriority="39" w:unhideWhenUsed="1"/>
    <w:lsdException w:name="toc 9" w:locked="1" w:semiHidden="1" w:uiPriority="39" w:unhideWhenUsed="1"/>
    <w:lsdException w:name="header" w:locked="1" w:semiHidden="1" w:uiPriority="99" w:unhideWhenUsed="1"/>
    <w:lsdException w:name="footer" w:locked="1" w:semiHidden="1" w:uiPriority="99" w:unhideWhenUsed="1"/>
    <w:lsdException w:name="caption" w:locked="1" w:semiHidden="1" w:uiPriority="35" w:unhideWhenUsed="1" w:qFormat="1"/>
    <w:lsdException w:name="page number" w:locked="1" w:semiHidden="1" w:uiPriority="99" w:unhideWhenUsed="1"/>
    <w:lsdException w:name="Title" w:locked="1" w:uiPriority="10" w:qFormat="1"/>
    <w:lsdException w:name="Default Paragraph Font" w:locked="1" w:semiHidden="1" w:uiPriority="1" w:unhideWhenUsed="1"/>
    <w:lsdException w:name="Subtitle" w:locked="1" w:uiPriority="11" w:qFormat="1"/>
    <w:lsdException w:name="Date" w:locked="1" w:semiHidden="1" w:uiPriority="99" w:unhideWhenUsed="1"/>
    <w:lsdException w:name="Strong" w:locked="1" w:uiPriority="22" w:qFormat="1"/>
    <w:lsdException w:name="Emphasis" w:locked="1" w:uiPriority="20" w:qFormat="1"/>
    <w:lsdException w:name="HTML Top of Form" w:locked="1" w:semiHidden="1" w:uiPriority="99" w:unhideWhenUsed="1"/>
    <w:lsdException w:name="HTML Bottom of Form" w:locked="1" w:semiHidden="1" w:uiPriority="99" w:unhideWhenUsed="1"/>
    <w:lsdException w:name="Normal Table" w:locked="1" w:semiHidden="1" w:uiPriority="99" w:unhideWhenUsed="1"/>
    <w:lsdException w:name="No List" w:locked="1" w:semiHidden="1" w:uiPriority="99" w:unhideWhenUsed="1"/>
    <w:lsdException w:name="Outline List 1" w:locked="1" w:semiHidden="1" w:uiPriority="99" w:unhideWhenUsed="1"/>
    <w:lsdException w:name="Outline List 2" w:locked="1" w:semiHidden="1" w:uiPriority="99" w:unhideWhenUsed="1"/>
    <w:lsdException w:name="Outline List 3" w:locked="1" w:semiHidden="1" w:uiPriority="99" w:unhideWhenUsed="1"/>
    <w:lsdException w:name="Table Simple 1" w:locked="1" w:semiHidden="1" w:uiPriority="99" w:unhideWhenUsed="1"/>
    <w:lsdException w:name="Table Simple 2" w:locked="1" w:semiHidden="1" w:uiPriority="99" w:unhideWhenUsed="1"/>
    <w:lsdException w:name="Table Simple 3" w:locked="1" w:semiHidden="1" w:uiPriority="99" w:unhideWhenUsed="1"/>
    <w:lsdException w:name="Table Classic 1" w:locked="1" w:semiHidden="1" w:uiPriority="99" w:unhideWhenUsed="1"/>
    <w:lsdException w:name="Table Classic 2" w:locked="1" w:semiHidden="1" w:uiPriority="99" w:unhideWhenUsed="1"/>
    <w:lsdException w:name="Table Classic 3" w:locked="1" w:semiHidden="1" w:uiPriority="99" w:unhideWhenUsed="1"/>
    <w:lsdException w:name="Table Classic 4" w:locked="1" w:semiHidden="1" w:uiPriority="99" w:unhideWhenUsed="1"/>
    <w:lsdException w:name="Table Colorful 1" w:locked="1" w:semiHidden="1" w:uiPriority="99" w:unhideWhenUsed="1"/>
    <w:lsdException w:name="Table Colorful 2" w:locked="1" w:semiHidden="1" w:uiPriority="99" w:unhideWhenUsed="1"/>
    <w:lsdException w:name="Table Colorful 3" w:locked="1" w:semiHidden="1" w:uiPriority="99" w:unhideWhenUsed="1"/>
    <w:lsdException w:name="Table Columns 1" w:locked="1" w:semiHidden="1" w:uiPriority="99" w:unhideWhenUsed="1"/>
    <w:lsdException w:name="Table Columns 2" w:locked="1" w:semiHidden="1" w:uiPriority="99" w:unhideWhenUsed="1"/>
    <w:lsdException w:name="Table Columns 3" w:locked="1" w:semiHidden="1" w:uiPriority="99" w:unhideWhenUsed="1"/>
    <w:lsdException w:name="Table Columns 4" w:locked="1" w:semiHidden="1" w:uiPriority="99" w:unhideWhenUsed="1"/>
    <w:lsdException w:name="Table Columns 5" w:locked="1" w:semiHidden="1" w:uiPriority="99" w:unhideWhenUsed="1"/>
    <w:lsdException w:name="Table Grid 1" w:locked="1" w:semiHidden="1" w:uiPriority="99" w:unhideWhenUsed="1"/>
    <w:lsdException w:name="Table Grid 2" w:locked="1" w:semiHidden="1" w:uiPriority="99" w:unhideWhenUsed="1"/>
    <w:lsdException w:name="Table Grid 3" w:locked="1" w:semiHidden="1" w:uiPriority="99" w:unhideWhenUsed="1"/>
    <w:lsdException w:name="Table Grid 4" w:locked="1" w:semiHidden="1" w:uiPriority="99" w:unhideWhenUsed="1"/>
    <w:lsdException w:name="Table Grid 5" w:locked="1" w:semiHidden="1" w:uiPriority="99" w:unhideWhenUsed="1"/>
    <w:lsdException w:name="Table Grid 6" w:locked="1" w:semiHidden="1" w:uiPriority="99" w:unhideWhenUsed="1"/>
    <w:lsdException w:name="Table Grid 7" w:locked="1" w:semiHidden="1" w:uiPriority="99" w:unhideWhenUsed="1"/>
    <w:lsdException w:name="Table Grid 8" w:locked="1" w:semiHidden="1" w:uiPriority="99" w:unhideWhenUsed="1"/>
    <w:lsdException w:name="Table List 1" w:locked="1" w:semiHidden="1" w:uiPriority="99" w:unhideWhenUsed="1"/>
    <w:lsdException w:name="Table List 2" w:locked="1" w:semiHidden="1" w:uiPriority="99" w:unhideWhenUsed="1"/>
    <w:lsdException w:name="Table List 3" w:locked="1" w:semiHidden="1" w:uiPriority="99" w:unhideWhenUsed="1"/>
    <w:lsdException w:name="Table List 4" w:locked="1" w:semiHidden="1" w:uiPriority="99" w:unhideWhenUsed="1"/>
    <w:lsdException w:name="Table List 5" w:locked="1" w:semiHidden="1" w:uiPriority="99" w:unhideWhenUsed="1"/>
    <w:lsdException w:name="Table List 6" w:locked="1" w:semiHidden="1" w:uiPriority="99" w:unhideWhenUsed="1"/>
    <w:lsdException w:name="Table List 7" w:locked="1" w:semiHidden="1" w:uiPriority="99" w:unhideWhenUsed="1"/>
    <w:lsdException w:name="Table List 8" w:locked="1" w:semiHidden="1" w:uiPriority="99" w:unhideWhenUsed="1"/>
    <w:lsdException w:name="Table 3D effects 1" w:locked="1" w:semiHidden="1" w:uiPriority="99" w:unhideWhenUsed="1"/>
    <w:lsdException w:name="Table 3D effects 2" w:locked="1" w:semiHidden="1" w:uiPriority="99" w:unhideWhenUsed="1"/>
    <w:lsdException w:name="Table 3D effects 3" w:locked="1" w:semiHidden="1" w:uiPriority="99" w:unhideWhenUsed="1"/>
    <w:lsdException w:name="Table Contemporary" w:locked="1" w:semiHidden="1" w:uiPriority="99" w:unhideWhenUsed="1"/>
    <w:lsdException w:name="Table Elegant" w:locked="1" w:semiHidden="1" w:uiPriority="99" w:unhideWhenUsed="1"/>
    <w:lsdException w:name="Table Professional" w:locked="1" w:semiHidden="1" w:uiPriority="99" w:unhideWhenUsed="1"/>
    <w:lsdException w:name="Table Subtle 1" w:locked="1" w:semiHidden="1" w:uiPriority="99" w:unhideWhenUsed="1"/>
    <w:lsdException w:name="Table Subtle 2" w:locked="1" w:semiHidden="1" w:uiPriority="99" w:unhideWhenUsed="1"/>
    <w:lsdException w:name="Table Web 1" w:locked="1" w:semiHidden="1" w:uiPriority="99" w:unhideWhenUsed="1"/>
    <w:lsdException w:name="Table Web 2" w:locked="1" w:semiHidden="1" w:uiPriority="99" w:unhideWhenUsed="1"/>
    <w:lsdException w:name="Table Web 3" w:locked="1" w:semiHidden="1" w:uiPriority="99" w:unhideWhenUsed="1"/>
    <w:lsdException w:name="Balloon Text" w:locked="1" w:semiHidden="1" w:uiPriority="99" w:unhideWhenUsed="1"/>
    <w:lsdException w:name="Table Grid" w:locked="1" w:uiPriority="59"/>
    <w:lsdException w:name="Table Theme" w:locked="1" w:semiHidden="1" w:uiPriority="99"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5F0FA3"/>
    <w:rPr>
      <w:kern w:val="0"/>
      <w:sz w:val="24"/>
      <w:szCs w:val="24"/>
    </w:rPr>
  </w:style>
  <w:style w:type="paragraph" w:styleId="Rubrik1">
    <w:name w:val="heading 1"/>
    <w:basedOn w:val="Normal"/>
    <w:next w:val="Normal"/>
    <w:link w:val="Rubrik1Char"/>
    <w:uiPriority w:val="99"/>
    <w:qFormat/>
    <w:rsid w:val="005F0FA3"/>
    <w:pPr>
      <w:keepNext/>
      <w:jc w:val="center"/>
      <w:outlineLvl w:val="0"/>
    </w:pPr>
    <w:rPr>
      <w:b/>
      <w:bCs/>
      <w:kern w:val="44"/>
      <w:sz w:val="44"/>
      <w:szCs w:val="44"/>
    </w:rPr>
  </w:style>
  <w:style w:type="character" w:default="1" w:styleId="Standardstycketeckensnitt">
    <w:name w:val="Default Paragraph Font"/>
    <w:uiPriority w:val="1"/>
    <w:semiHidden/>
    <w:unhideWhenUsed/>
  </w:style>
  <w:style w:type="table" w:default="1" w:styleId="Normaltabell">
    <w:name w:val="Normal Table"/>
    <w:uiPriority w:val="99"/>
    <w:semiHidden/>
    <w:unhideWhenUsed/>
    <w:tblPr>
      <w:tblInd w:w="0" w:type="dxa"/>
      <w:tblCellMar>
        <w:top w:w="0" w:type="dxa"/>
        <w:left w:w="108" w:type="dxa"/>
        <w:bottom w:w="0" w:type="dxa"/>
        <w:right w:w="108" w:type="dxa"/>
      </w:tblCellMar>
    </w:tblPr>
  </w:style>
  <w:style w:type="numbering" w:default="1" w:styleId="Ingenlista">
    <w:name w:val="No List"/>
    <w:uiPriority w:val="99"/>
    <w:semiHidden/>
    <w:unhideWhenUsed/>
  </w:style>
  <w:style w:type="character" w:customStyle="1" w:styleId="Rubrik1Char">
    <w:name w:val="Rubrik 1 Char"/>
    <w:basedOn w:val="Standardstycketeckensnitt"/>
    <w:link w:val="Rubrik1"/>
    <w:uiPriority w:val="99"/>
    <w:locked/>
    <w:rsid w:val="005F0FA3"/>
    <w:rPr>
      <w:rFonts w:cs="Times New Roman"/>
      <w:b/>
      <w:bCs/>
      <w:kern w:val="44"/>
      <w:sz w:val="44"/>
      <w:szCs w:val="44"/>
    </w:rPr>
  </w:style>
  <w:style w:type="paragraph" w:styleId="Datum">
    <w:name w:val="Date"/>
    <w:basedOn w:val="Normal"/>
    <w:next w:val="Normal"/>
    <w:link w:val="DatumChar"/>
    <w:uiPriority w:val="99"/>
    <w:rsid w:val="005F0FA3"/>
    <w:pPr>
      <w:ind w:leftChars="2500" w:left="100"/>
    </w:pPr>
  </w:style>
  <w:style w:type="character" w:customStyle="1" w:styleId="DatumChar">
    <w:name w:val="Datum Char"/>
    <w:basedOn w:val="Standardstycketeckensnitt"/>
    <w:link w:val="Datum"/>
    <w:uiPriority w:val="99"/>
    <w:locked/>
    <w:rsid w:val="005F0FA3"/>
    <w:rPr>
      <w:rFonts w:cs="Times New Roman"/>
      <w:sz w:val="24"/>
      <w:szCs w:val="24"/>
      <w:lang w:eastAsia="zh-CN"/>
    </w:rPr>
  </w:style>
  <w:style w:type="paragraph" w:styleId="Ballongtext">
    <w:name w:val="Balloon Text"/>
    <w:basedOn w:val="Normal"/>
    <w:link w:val="BallongtextChar"/>
    <w:uiPriority w:val="99"/>
    <w:semiHidden/>
    <w:rsid w:val="005F0FA3"/>
    <w:rPr>
      <w:sz w:val="2"/>
      <w:szCs w:val="2"/>
    </w:rPr>
  </w:style>
  <w:style w:type="character" w:customStyle="1" w:styleId="BallongtextChar">
    <w:name w:val="Ballongtext Char"/>
    <w:basedOn w:val="Standardstycketeckensnitt"/>
    <w:link w:val="Ballongtext"/>
    <w:uiPriority w:val="99"/>
    <w:locked/>
    <w:rsid w:val="005F0FA3"/>
    <w:rPr>
      <w:rFonts w:cs="Times New Roman"/>
      <w:kern w:val="0"/>
      <w:sz w:val="2"/>
      <w:szCs w:val="2"/>
    </w:rPr>
  </w:style>
  <w:style w:type="paragraph" w:styleId="Sidfot">
    <w:name w:val="footer"/>
    <w:basedOn w:val="Normal"/>
    <w:link w:val="SidfotChar"/>
    <w:uiPriority w:val="99"/>
    <w:rsid w:val="005F0FA3"/>
    <w:pPr>
      <w:tabs>
        <w:tab w:val="center" w:pos="4320"/>
        <w:tab w:val="right" w:pos="8640"/>
      </w:tabs>
      <w:autoSpaceDE w:val="0"/>
      <w:autoSpaceDN w:val="0"/>
    </w:pPr>
    <w:rPr>
      <w:rFonts w:eastAsia="PMingLiU"/>
      <w:sz w:val="20"/>
      <w:szCs w:val="20"/>
      <w:lang w:eastAsia="zh-TW"/>
    </w:rPr>
  </w:style>
  <w:style w:type="character" w:customStyle="1" w:styleId="SidfotChar">
    <w:name w:val="Sidfot Char"/>
    <w:basedOn w:val="Standardstycketeckensnitt"/>
    <w:link w:val="Sidfot"/>
    <w:uiPriority w:val="99"/>
    <w:locked/>
    <w:rsid w:val="005F0FA3"/>
    <w:rPr>
      <w:rFonts w:eastAsia="PMingLiU" w:cs="Times New Roman"/>
      <w:lang w:val="en-US" w:eastAsia="zh-TW"/>
    </w:rPr>
  </w:style>
  <w:style w:type="paragraph" w:styleId="Sidhuvud">
    <w:name w:val="header"/>
    <w:basedOn w:val="Normal"/>
    <w:link w:val="SidhuvudChar"/>
    <w:uiPriority w:val="99"/>
    <w:rsid w:val="005F0FA3"/>
    <w:pPr>
      <w:pBdr>
        <w:bottom w:val="single" w:sz="6" w:space="1" w:color="auto"/>
      </w:pBdr>
      <w:tabs>
        <w:tab w:val="center" w:pos="4153"/>
        <w:tab w:val="right" w:pos="8306"/>
      </w:tabs>
      <w:snapToGrid w:val="0"/>
      <w:jc w:val="center"/>
    </w:pPr>
    <w:rPr>
      <w:sz w:val="18"/>
      <w:szCs w:val="18"/>
    </w:rPr>
  </w:style>
  <w:style w:type="character" w:customStyle="1" w:styleId="SidhuvudChar">
    <w:name w:val="Sidhuvud Char"/>
    <w:basedOn w:val="Standardstycketeckensnitt"/>
    <w:link w:val="Sidhuvud"/>
    <w:uiPriority w:val="99"/>
    <w:locked/>
    <w:rsid w:val="005F0FA3"/>
    <w:rPr>
      <w:rFonts w:cs="Times New Roman"/>
      <w:kern w:val="0"/>
      <w:sz w:val="18"/>
      <w:szCs w:val="18"/>
    </w:rPr>
  </w:style>
  <w:style w:type="character" w:styleId="Sidnummer">
    <w:name w:val="page number"/>
    <w:basedOn w:val="Standardstycketeckensnitt"/>
    <w:uiPriority w:val="99"/>
    <w:rsid w:val="005F0FA3"/>
    <w:rPr>
      <w:rFonts w:cs="Times New Roman"/>
    </w:rPr>
  </w:style>
  <w:style w:type="paragraph" w:customStyle="1" w:styleId="Pa1">
    <w:name w:val="Pa1"/>
    <w:basedOn w:val="Normal"/>
    <w:next w:val="Normal"/>
    <w:uiPriority w:val="99"/>
    <w:rsid w:val="005F0FA3"/>
    <w:pPr>
      <w:widowControl w:val="0"/>
      <w:autoSpaceDE w:val="0"/>
      <w:autoSpaceDN w:val="0"/>
      <w:adjustRightInd w:val="0"/>
      <w:spacing w:line="241" w:lineRule="atLeast"/>
    </w:pPr>
    <w:rPr>
      <w:rFonts w:ascii="Helvetica 55 Roman" w:eastAsia="Helvetica 55 Roman" w:cs="Helvetica 55 Roman"/>
      <w:lang w:eastAsia="zh-TW"/>
    </w:rPr>
  </w:style>
  <w:style w:type="paragraph" w:customStyle="1" w:styleId="1">
    <w:name w:val="清單段落1"/>
    <w:basedOn w:val="Normal"/>
    <w:uiPriority w:val="99"/>
    <w:rsid w:val="005F0FA3"/>
    <w:pPr>
      <w:ind w:left="720"/>
    </w:pPr>
  </w:style>
  <w:style w:type="paragraph" w:customStyle="1" w:styleId="10">
    <w:name w:val="修訂1"/>
    <w:hidden/>
    <w:uiPriority w:val="99"/>
    <w:semiHidden/>
    <w:rsid w:val="005F0FA3"/>
    <w:rPr>
      <w:kern w:val="0"/>
      <w:sz w:val="24"/>
      <w:szCs w:val="24"/>
    </w:rPr>
  </w:style>
  <w:style w:type="character" w:customStyle="1" w:styleId="A0">
    <w:name w:val="A0"/>
    <w:uiPriority w:val="99"/>
    <w:rsid w:val="005F0FA3"/>
    <w:rPr>
      <w:b/>
      <w:color w:val="000000"/>
      <w:sz w:val="18"/>
    </w:rPr>
  </w:style>
  <w:style w:type="character" w:customStyle="1" w:styleId="hps">
    <w:name w:val="hps"/>
    <w:basedOn w:val="Standardstycketeckensnitt"/>
    <w:uiPriority w:val="99"/>
    <w:rsid w:val="00CF299B"/>
    <w:rPr>
      <w:rFonts w:cs="Times New Roman"/>
    </w:rPr>
  </w:style>
  <w:style w:type="character" w:customStyle="1" w:styleId="hpsatn">
    <w:name w:val="hps atn"/>
    <w:basedOn w:val="Standardstycketeckensnitt"/>
    <w:uiPriority w:val="99"/>
    <w:rsid w:val="00CF299B"/>
    <w:rPr>
      <w:rFonts w:cs="Times New Roman"/>
    </w:rPr>
  </w:style>
  <w:style w:type="paragraph" w:styleId="Liststycke">
    <w:name w:val="List Paragraph"/>
    <w:basedOn w:val="Normal"/>
    <w:uiPriority w:val="34"/>
    <w:qFormat/>
    <w:rsid w:val="00D431A4"/>
    <w:pPr>
      <w:ind w:left="720"/>
      <w:contextualSpacing/>
    </w:pPr>
  </w:style>
  <w:style w:type="character" w:styleId="Hyperlnk">
    <w:name w:val="Hyperlink"/>
    <w:basedOn w:val="Standardstycketeckensnitt"/>
    <w:rsid w:val="0089142E"/>
    <w:rPr>
      <w:color w:val="0000FF" w:themeColor="hyperlink"/>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SimSun" w:hAnsi="Times New Roman" w:cs="Times New Roman"/>
        <w:kern w:val="2"/>
        <w:sz w:val="21"/>
        <w:szCs w:val="22"/>
        <w:lang w:val="en-US" w:eastAsia="zh-CN" w:bidi="ar-SA"/>
      </w:rPr>
    </w:rPrDefault>
    <w:pPrDefault/>
  </w:docDefaults>
  <w:latentStyles w:defLockedState="0" w:defUIPriority="0" w:defSemiHidden="0" w:defUnhideWhenUsed="0" w:defQFormat="0" w:count="267">
    <w:lsdException w:name="Normal" w:locked="1" w:qFormat="1"/>
    <w:lsdException w:name="heading 1" w:locked="1" w:uiPriority="9" w:qFormat="1"/>
    <w:lsdException w:name="heading 2" w:locked="1" w:semiHidden="1" w:uiPriority="9" w:unhideWhenUsed="1" w:qFormat="1"/>
    <w:lsdException w:name="heading 3" w:locked="1" w:semiHidden="1" w:uiPriority="9" w:unhideWhenUsed="1" w:qFormat="1"/>
    <w:lsdException w:name="heading 4" w:locked="1" w:semiHidden="1" w:uiPriority="9" w:unhideWhenUsed="1" w:qFormat="1"/>
    <w:lsdException w:name="heading 5" w:locked="1" w:semiHidden="1" w:uiPriority="9" w:unhideWhenUsed="1" w:qFormat="1"/>
    <w:lsdException w:name="heading 6" w:locked="1" w:semiHidden="1" w:uiPriority="9" w:unhideWhenUsed="1" w:qFormat="1"/>
    <w:lsdException w:name="heading 7" w:locked="1" w:semiHidden="1" w:uiPriority="9" w:unhideWhenUsed="1" w:qFormat="1"/>
    <w:lsdException w:name="heading 8" w:locked="1" w:semiHidden="1" w:uiPriority="9" w:unhideWhenUsed="1" w:qFormat="1"/>
    <w:lsdException w:name="heading 9" w:locked="1" w:semiHidden="1" w:uiPriority="9" w:unhideWhenUsed="1" w:qFormat="1"/>
    <w:lsdException w:name="toc 1" w:locked="1" w:semiHidden="1" w:uiPriority="39" w:unhideWhenUsed="1"/>
    <w:lsdException w:name="toc 2" w:locked="1" w:semiHidden="1" w:uiPriority="39" w:unhideWhenUsed="1"/>
    <w:lsdException w:name="toc 3" w:locked="1" w:semiHidden="1" w:uiPriority="39" w:unhideWhenUsed="1"/>
    <w:lsdException w:name="toc 4" w:locked="1" w:semiHidden="1" w:uiPriority="39" w:unhideWhenUsed="1"/>
    <w:lsdException w:name="toc 5" w:locked="1" w:semiHidden="1" w:uiPriority="39" w:unhideWhenUsed="1"/>
    <w:lsdException w:name="toc 6" w:locked="1" w:semiHidden="1" w:uiPriority="39" w:unhideWhenUsed="1"/>
    <w:lsdException w:name="toc 7" w:locked="1" w:semiHidden="1" w:uiPriority="39" w:unhideWhenUsed="1"/>
    <w:lsdException w:name="toc 8" w:locked="1" w:semiHidden="1" w:uiPriority="39" w:unhideWhenUsed="1"/>
    <w:lsdException w:name="toc 9" w:locked="1" w:semiHidden="1" w:uiPriority="39" w:unhideWhenUsed="1"/>
    <w:lsdException w:name="header" w:locked="1" w:semiHidden="1" w:uiPriority="99" w:unhideWhenUsed="1"/>
    <w:lsdException w:name="footer" w:locked="1" w:semiHidden="1" w:uiPriority="99" w:unhideWhenUsed="1"/>
    <w:lsdException w:name="caption" w:locked="1" w:semiHidden="1" w:uiPriority="35" w:unhideWhenUsed="1" w:qFormat="1"/>
    <w:lsdException w:name="page number" w:locked="1" w:semiHidden="1" w:uiPriority="99" w:unhideWhenUsed="1"/>
    <w:lsdException w:name="Title" w:locked="1" w:uiPriority="10" w:qFormat="1"/>
    <w:lsdException w:name="Default Paragraph Font" w:locked="1" w:semiHidden="1" w:uiPriority="1" w:unhideWhenUsed="1"/>
    <w:lsdException w:name="Subtitle" w:locked="1" w:uiPriority="11" w:qFormat="1"/>
    <w:lsdException w:name="Date" w:locked="1" w:semiHidden="1" w:uiPriority="99" w:unhideWhenUsed="1"/>
    <w:lsdException w:name="Strong" w:locked="1" w:uiPriority="22" w:qFormat="1"/>
    <w:lsdException w:name="Emphasis" w:locked="1" w:uiPriority="20" w:qFormat="1"/>
    <w:lsdException w:name="HTML Top of Form" w:locked="1" w:semiHidden="1" w:uiPriority="99" w:unhideWhenUsed="1"/>
    <w:lsdException w:name="HTML Bottom of Form" w:locked="1" w:semiHidden="1" w:uiPriority="99" w:unhideWhenUsed="1"/>
    <w:lsdException w:name="Normal Table" w:locked="1" w:semiHidden="1" w:uiPriority="99" w:unhideWhenUsed="1"/>
    <w:lsdException w:name="No List" w:locked="1" w:semiHidden="1" w:uiPriority="99" w:unhideWhenUsed="1"/>
    <w:lsdException w:name="Outline List 1" w:locked="1" w:semiHidden="1" w:uiPriority="99" w:unhideWhenUsed="1"/>
    <w:lsdException w:name="Outline List 2" w:locked="1" w:semiHidden="1" w:uiPriority="99" w:unhideWhenUsed="1"/>
    <w:lsdException w:name="Outline List 3" w:locked="1" w:semiHidden="1" w:uiPriority="99" w:unhideWhenUsed="1"/>
    <w:lsdException w:name="Table Simple 1" w:locked="1" w:semiHidden="1" w:uiPriority="99" w:unhideWhenUsed="1"/>
    <w:lsdException w:name="Table Simple 2" w:locked="1" w:semiHidden="1" w:uiPriority="99" w:unhideWhenUsed="1"/>
    <w:lsdException w:name="Table Simple 3" w:locked="1" w:semiHidden="1" w:uiPriority="99" w:unhideWhenUsed="1"/>
    <w:lsdException w:name="Table Classic 1" w:locked="1" w:semiHidden="1" w:uiPriority="99" w:unhideWhenUsed="1"/>
    <w:lsdException w:name="Table Classic 2" w:locked="1" w:semiHidden="1" w:uiPriority="99" w:unhideWhenUsed="1"/>
    <w:lsdException w:name="Table Classic 3" w:locked="1" w:semiHidden="1" w:uiPriority="99" w:unhideWhenUsed="1"/>
    <w:lsdException w:name="Table Classic 4" w:locked="1" w:semiHidden="1" w:uiPriority="99" w:unhideWhenUsed="1"/>
    <w:lsdException w:name="Table Colorful 1" w:locked="1" w:semiHidden="1" w:uiPriority="99" w:unhideWhenUsed="1"/>
    <w:lsdException w:name="Table Colorful 2" w:locked="1" w:semiHidden="1" w:uiPriority="99" w:unhideWhenUsed="1"/>
    <w:lsdException w:name="Table Colorful 3" w:locked="1" w:semiHidden="1" w:uiPriority="99" w:unhideWhenUsed="1"/>
    <w:lsdException w:name="Table Columns 1" w:locked="1" w:semiHidden="1" w:uiPriority="99" w:unhideWhenUsed="1"/>
    <w:lsdException w:name="Table Columns 2" w:locked="1" w:semiHidden="1" w:uiPriority="99" w:unhideWhenUsed="1"/>
    <w:lsdException w:name="Table Columns 3" w:locked="1" w:semiHidden="1" w:uiPriority="99" w:unhideWhenUsed="1"/>
    <w:lsdException w:name="Table Columns 4" w:locked="1" w:semiHidden="1" w:uiPriority="99" w:unhideWhenUsed="1"/>
    <w:lsdException w:name="Table Columns 5" w:locked="1" w:semiHidden="1" w:uiPriority="99" w:unhideWhenUsed="1"/>
    <w:lsdException w:name="Table Grid 1" w:locked="1" w:semiHidden="1" w:uiPriority="99" w:unhideWhenUsed="1"/>
    <w:lsdException w:name="Table Grid 2" w:locked="1" w:semiHidden="1" w:uiPriority="99" w:unhideWhenUsed="1"/>
    <w:lsdException w:name="Table Grid 3" w:locked="1" w:semiHidden="1" w:uiPriority="99" w:unhideWhenUsed="1"/>
    <w:lsdException w:name="Table Grid 4" w:locked="1" w:semiHidden="1" w:uiPriority="99" w:unhideWhenUsed="1"/>
    <w:lsdException w:name="Table Grid 5" w:locked="1" w:semiHidden="1" w:uiPriority="99" w:unhideWhenUsed="1"/>
    <w:lsdException w:name="Table Grid 6" w:locked="1" w:semiHidden="1" w:uiPriority="99" w:unhideWhenUsed="1"/>
    <w:lsdException w:name="Table Grid 7" w:locked="1" w:semiHidden="1" w:uiPriority="99" w:unhideWhenUsed="1"/>
    <w:lsdException w:name="Table Grid 8" w:locked="1" w:semiHidden="1" w:uiPriority="99" w:unhideWhenUsed="1"/>
    <w:lsdException w:name="Table List 1" w:locked="1" w:semiHidden="1" w:uiPriority="99" w:unhideWhenUsed="1"/>
    <w:lsdException w:name="Table List 2" w:locked="1" w:semiHidden="1" w:uiPriority="99" w:unhideWhenUsed="1"/>
    <w:lsdException w:name="Table List 3" w:locked="1" w:semiHidden="1" w:uiPriority="99" w:unhideWhenUsed="1"/>
    <w:lsdException w:name="Table List 4" w:locked="1" w:semiHidden="1" w:uiPriority="99" w:unhideWhenUsed="1"/>
    <w:lsdException w:name="Table List 5" w:locked="1" w:semiHidden="1" w:uiPriority="99" w:unhideWhenUsed="1"/>
    <w:lsdException w:name="Table List 6" w:locked="1" w:semiHidden="1" w:uiPriority="99" w:unhideWhenUsed="1"/>
    <w:lsdException w:name="Table List 7" w:locked="1" w:semiHidden="1" w:uiPriority="99" w:unhideWhenUsed="1"/>
    <w:lsdException w:name="Table List 8" w:locked="1" w:semiHidden="1" w:uiPriority="99" w:unhideWhenUsed="1"/>
    <w:lsdException w:name="Table 3D effects 1" w:locked="1" w:semiHidden="1" w:uiPriority="99" w:unhideWhenUsed="1"/>
    <w:lsdException w:name="Table 3D effects 2" w:locked="1" w:semiHidden="1" w:uiPriority="99" w:unhideWhenUsed="1"/>
    <w:lsdException w:name="Table 3D effects 3" w:locked="1" w:semiHidden="1" w:uiPriority="99" w:unhideWhenUsed="1"/>
    <w:lsdException w:name="Table Contemporary" w:locked="1" w:semiHidden="1" w:uiPriority="99" w:unhideWhenUsed="1"/>
    <w:lsdException w:name="Table Elegant" w:locked="1" w:semiHidden="1" w:uiPriority="99" w:unhideWhenUsed="1"/>
    <w:lsdException w:name="Table Professional" w:locked="1" w:semiHidden="1" w:uiPriority="99" w:unhideWhenUsed="1"/>
    <w:lsdException w:name="Table Subtle 1" w:locked="1" w:semiHidden="1" w:uiPriority="99" w:unhideWhenUsed="1"/>
    <w:lsdException w:name="Table Subtle 2" w:locked="1" w:semiHidden="1" w:uiPriority="99" w:unhideWhenUsed="1"/>
    <w:lsdException w:name="Table Web 1" w:locked="1" w:semiHidden="1" w:uiPriority="99" w:unhideWhenUsed="1"/>
    <w:lsdException w:name="Table Web 2" w:locked="1" w:semiHidden="1" w:uiPriority="99" w:unhideWhenUsed="1"/>
    <w:lsdException w:name="Table Web 3" w:locked="1" w:semiHidden="1" w:uiPriority="99" w:unhideWhenUsed="1"/>
    <w:lsdException w:name="Balloon Text" w:locked="1" w:semiHidden="1" w:uiPriority="99" w:unhideWhenUsed="1"/>
    <w:lsdException w:name="Table Grid" w:locked="1" w:uiPriority="59"/>
    <w:lsdException w:name="Table Theme" w:locked="1" w:semiHidden="1" w:uiPriority="99"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5F0FA3"/>
    <w:rPr>
      <w:kern w:val="0"/>
      <w:sz w:val="24"/>
      <w:szCs w:val="24"/>
    </w:rPr>
  </w:style>
  <w:style w:type="paragraph" w:styleId="Rubrik1">
    <w:name w:val="heading 1"/>
    <w:basedOn w:val="Normal"/>
    <w:next w:val="Normal"/>
    <w:link w:val="Rubrik1Char"/>
    <w:uiPriority w:val="99"/>
    <w:qFormat/>
    <w:rsid w:val="005F0FA3"/>
    <w:pPr>
      <w:keepNext/>
      <w:jc w:val="center"/>
      <w:outlineLvl w:val="0"/>
    </w:pPr>
    <w:rPr>
      <w:b/>
      <w:bCs/>
      <w:kern w:val="44"/>
      <w:sz w:val="44"/>
      <w:szCs w:val="44"/>
    </w:rPr>
  </w:style>
  <w:style w:type="character" w:default="1" w:styleId="Standardstycketeckensnitt">
    <w:name w:val="Default Paragraph Font"/>
    <w:uiPriority w:val="1"/>
    <w:semiHidden/>
    <w:unhideWhenUsed/>
  </w:style>
  <w:style w:type="table" w:default="1" w:styleId="Normaltabell">
    <w:name w:val="Normal Table"/>
    <w:uiPriority w:val="99"/>
    <w:semiHidden/>
    <w:unhideWhenUsed/>
    <w:tblPr>
      <w:tblInd w:w="0" w:type="dxa"/>
      <w:tblCellMar>
        <w:top w:w="0" w:type="dxa"/>
        <w:left w:w="108" w:type="dxa"/>
        <w:bottom w:w="0" w:type="dxa"/>
        <w:right w:w="108" w:type="dxa"/>
      </w:tblCellMar>
    </w:tblPr>
  </w:style>
  <w:style w:type="numbering" w:default="1" w:styleId="Ingenlista">
    <w:name w:val="No List"/>
    <w:uiPriority w:val="99"/>
    <w:semiHidden/>
    <w:unhideWhenUsed/>
  </w:style>
  <w:style w:type="character" w:customStyle="1" w:styleId="Rubrik1Char">
    <w:name w:val="Rubrik 1 Char"/>
    <w:basedOn w:val="Standardstycketeckensnitt"/>
    <w:link w:val="Rubrik1"/>
    <w:uiPriority w:val="99"/>
    <w:locked/>
    <w:rsid w:val="005F0FA3"/>
    <w:rPr>
      <w:rFonts w:cs="Times New Roman"/>
      <w:b/>
      <w:bCs/>
      <w:kern w:val="44"/>
      <w:sz w:val="44"/>
      <w:szCs w:val="44"/>
    </w:rPr>
  </w:style>
  <w:style w:type="paragraph" w:styleId="Datum">
    <w:name w:val="Date"/>
    <w:basedOn w:val="Normal"/>
    <w:next w:val="Normal"/>
    <w:link w:val="DatumChar"/>
    <w:uiPriority w:val="99"/>
    <w:rsid w:val="005F0FA3"/>
    <w:pPr>
      <w:ind w:leftChars="2500" w:left="100"/>
    </w:pPr>
  </w:style>
  <w:style w:type="character" w:customStyle="1" w:styleId="DatumChar">
    <w:name w:val="Datum Char"/>
    <w:basedOn w:val="Standardstycketeckensnitt"/>
    <w:link w:val="Datum"/>
    <w:uiPriority w:val="99"/>
    <w:locked/>
    <w:rsid w:val="005F0FA3"/>
    <w:rPr>
      <w:rFonts w:cs="Times New Roman"/>
      <w:sz w:val="24"/>
      <w:szCs w:val="24"/>
      <w:lang w:eastAsia="zh-CN"/>
    </w:rPr>
  </w:style>
  <w:style w:type="paragraph" w:styleId="Ballongtext">
    <w:name w:val="Balloon Text"/>
    <w:basedOn w:val="Normal"/>
    <w:link w:val="BallongtextChar"/>
    <w:uiPriority w:val="99"/>
    <w:semiHidden/>
    <w:rsid w:val="005F0FA3"/>
    <w:rPr>
      <w:sz w:val="2"/>
      <w:szCs w:val="2"/>
    </w:rPr>
  </w:style>
  <w:style w:type="character" w:customStyle="1" w:styleId="BallongtextChar">
    <w:name w:val="Ballongtext Char"/>
    <w:basedOn w:val="Standardstycketeckensnitt"/>
    <w:link w:val="Ballongtext"/>
    <w:uiPriority w:val="99"/>
    <w:locked/>
    <w:rsid w:val="005F0FA3"/>
    <w:rPr>
      <w:rFonts w:cs="Times New Roman"/>
      <w:kern w:val="0"/>
      <w:sz w:val="2"/>
      <w:szCs w:val="2"/>
    </w:rPr>
  </w:style>
  <w:style w:type="paragraph" w:styleId="Sidfot">
    <w:name w:val="footer"/>
    <w:basedOn w:val="Normal"/>
    <w:link w:val="SidfotChar"/>
    <w:uiPriority w:val="99"/>
    <w:rsid w:val="005F0FA3"/>
    <w:pPr>
      <w:tabs>
        <w:tab w:val="center" w:pos="4320"/>
        <w:tab w:val="right" w:pos="8640"/>
      </w:tabs>
      <w:autoSpaceDE w:val="0"/>
      <w:autoSpaceDN w:val="0"/>
    </w:pPr>
    <w:rPr>
      <w:rFonts w:eastAsia="PMingLiU"/>
      <w:sz w:val="20"/>
      <w:szCs w:val="20"/>
      <w:lang w:eastAsia="zh-TW"/>
    </w:rPr>
  </w:style>
  <w:style w:type="character" w:customStyle="1" w:styleId="SidfotChar">
    <w:name w:val="Sidfot Char"/>
    <w:basedOn w:val="Standardstycketeckensnitt"/>
    <w:link w:val="Sidfot"/>
    <w:uiPriority w:val="99"/>
    <w:locked/>
    <w:rsid w:val="005F0FA3"/>
    <w:rPr>
      <w:rFonts w:eastAsia="PMingLiU" w:cs="Times New Roman"/>
      <w:lang w:val="en-US" w:eastAsia="zh-TW"/>
    </w:rPr>
  </w:style>
  <w:style w:type="paragraph" w:styleId="Sidhuvud">
    <w:name w:val="header"/>
    <w:basedOn w:val="Normal"/>
    <w:link w:val="SidhuvudChar"/>
    <w:uiPriority w:val="99"/>
    <w:rsid w:val="005F0FA3"/>
    <w:pPr>
      <w:pBdr>
        <w:bottom w:val="single" w:sz="6" w:space="1" w:color="auto"/>
      </w:pBdr>
      <w:tabs>
        <w:tab w:val="center" w:pos="4153"/>
        <w:tab w:val="right" w:pos="8306"/>
      </w:tabs>
      <w:snapToGrid w:val="0"/>
      <w:jc w:val="center"/>
    </w:pPr>
    <w:rPr>
      <w:sz w:val="18"/>
      <w:szCs w:val="18"/>
    </w:rPr>
  </w:style>
  <w:style w:type="character" w:customStyle="1" w:styleId="SidhuvudChar">
    <w:name w:val="Sidhuvud Char"/>
    <w:basedOn w:val="Standardstycketeckensnitt"/>
    <w:link w:val="Sidhuvud"/>
    <w:uiPriority w:val="99"/>
    <w:locked/>
    <w:rsid w:val="005F0FA3"/>
    <w:rPr>
      <w:rFonts w:cs="Times New Roman"/>
      <w:kern w:val="0"/>
      <w:sz w:val="18"/>
      <w:szCs w:val="18"/>
    </w:rPr>
  </w:style>
  <w:style w:type="character" w:styleId="Sidnummer">
    <w:name w:val="page number"/>
    <w:basedOn w:val="Standardstycketeckensnitt"/>
    <w:uiPriority w:val="99"/>
    <w:rsid w:val="005F0FA3"/>
    <w:rPr>
      <w:rFonts w:cs="Times New Roman"/>
    </w:rPr>
  </w:style>
  <w:style w:type="paragraph" w:customStyle="1" w:styleId="Pa1">
    <w:name w:val="Pa1"/>
    <w:basedOn w:val="Normal"/>
    <w:next w:val="Normal"/>
    <w:uiPriority w:val="99"/>
    <w:rsid w:val="005F0FA3"/>
    <w:pPr>
      <w:widowControl w:val="0"/>
      <w:autoSpaceDE w:val="0"/>
      <w:autoSpaceDN w:val="0"/>
      <w:adjustRightInd w:val="0"/>
      <w:spacing w:line="241" w:lineRule="atLeast"/>
    </w:pPr>
    <w:rPr>
      <w:rFonts w:ascii="Helvetica 55 Roman" w:eastAsia="Helvetica 55 Roman" w:cs="Helvetica 55 Roman"/>
      <w:lang w:eastAsia="zh-TW"/>
    </w:rPr>
  </w:style>
  <w:style w:type="paragraph" w:customStyle="1" w:styleId="1">
    <w:name w:val="清單段落1"/>
    <w:basedOn w:val="Normal"/>
    <w:uiPriority w:val="99"/>
    <w:rsid w:val="005F0FA3"/>
    <w:pPr>
      <w:ind w:left="720"/>
    </w:pPr>
  </w:style>
  <w:style w:type="paragraph" w:customStyle="1" w:styleId="10">
    <w:name w:val="修訂1"/>
    <w:hidden/>
    <w:uiPriority w:val="99"/>
    <w:semiHidden/>
    <w:rsid w:val="005F0FA3"/>
    <w:rPr>
      <w:kern w:val="0"/>
      <w:sz w:val="24"/>
      <w:szCs w:val="24"/>
    </w:rPr>
  </w:style>
  <w:style w:type="character" w:customStyle="1" w:styleId="A0">
    <w:name w:val="A0"/>
    <w:uiPriority w:val="99"/>
    <w:rsid w:val="005F0FA3"/>
    <w:rPr>
      <w:b/>
      <w:color w:val="000000"/>
      <w:sz w:val="18"/>
    </w:rPr>
  </w:style>
  <w:style w:type="character" w:customStyle="1" w:styleId="hps">
    <w:name w:val="hps"/>
    <w:basedOn w:val="Standardstycketeckensnitt"/>
    <w:uiPriority w:val="99"/>
    <w:rsid w:val="00CF299B"/>
    <w:rPr>
      <w:rFonts w:cs="Times New Roman"/>
    </w:rPr>
  </w:style>
  <w:style w:type="character" w:customStyle="1" w:styleId="hpsatn">
    <w:name w:val="hps atn"/>
    <w:basedOn w:val="Standardstycketeckensnitt"/>
    <w:uiPriority w:val="99"/>
    <w:rsid w:val="00CF299B"/>
    <w:rPr>
      <w:rFonts w:cs="Times New Roman"/>
    </w:rPr>
  </w:style>
  <w:style w:type="paragraph" w:styleId="Liststycke">
    <w:name w:val="List Paragraph"/>
    <w:basedOn w:val="Normal"/>
    <w:uiPriority w:val="34"/>
    <w:qFormat/>
    <w:rsid w:val="00D431A4"/>
    <w:pPr>
      <w:ind w:left="720"/>
      <w:contextualSpacing/>
    </w:pPr>
  </w:style>
  <w:style w:type="character" w:styleId="Hyperlnk">
    <w:name w:val="Hyperlink"/>
    <w:basedOn w:val="Standardstycketeckensnitt"/>
    <w:rsid w:val="0089142E"/>
    <w:rPr>
      <w:color w:val="0000FF"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tif"/><Relationship Id="rId18" Type="http://schemas.openxmlformats.org/officeDocument/2006/relationships/image" Target="media/image11.jpeg"/><Relationship Id="rId26" Type="http://schemas.openxmlformats.org/officeDocument/2006/relationships/image" Target="media/image17.jpeg"/><Relationship Id="rId39" Type="http://schemas.openxmlformats.org/officeDocument/2006/relationships/image" Target="media/image29.png"/><Relationship Id="rId3" Type="http://schemas.microsoft.com/office/2007/relationships/stylesWithEffects" Target="stylesWithEffects.xml"/><Relationship Id="rId21" Type="http://schemas.openxmlformats.org/officeDocument/2006/relationships/image" Target="media/image14.emf"/><Relationship Id="rId34" Type="http://schemas.openxmlformats.org/officeDocument/2006/relationships/image" Target="media/image25.jpeg"/><Relationship Id="rId42" Type="http://schemas.openxmlformats.org/officeDocument/2006/relationships/image" Target="media/image32.jpeg"/><Relationship Id="rId47" Type="http://schemas.openxmlformats.org/officeDocument/2006/relationships/image" Target="media/image36.png"/><Relationship Id="rId50"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5.tif"/><Relationship Id="rId17" Type="http://schemas.openxmlformats.org/officeDocument/2006/relationships/image" Target="media/image10.emf"/><Relationship Id="rId25" Type="http://schemas.openxmlformats.org/officeDocument/2006/relationships/image" Target="media/image150.jpeg"/><Relationship Id="rId33" Type="http://schemas.openxmlformats.org/officeDocument/2006/relationships/image" Target="media/image24.jpeg"/><Relationship Id="rId38" Type="http://schemas.openxmlformats.org/officeDocument/2006/relationships/image" Target="media/image28.jpeg"/><Relationship Id="rId46" Type="http://schemas.openxmlformats.org/officeDocument/2006/relationships/hyperlink" Target="http://www.ltc.se" TargetMode="External"/><Relationship Id="rId2" Type="http://schemas.openxmlformats.org/officeDocument/2006/relationships/styles" Target="styles.xml"/><Relationship Id="rId16" Type="http://schemas.openxmlformats.org/officeDocument/2006/relationships/image" Target="media/image9.emf"/><Relationship Id="rId20" Type="http://schemas.openxmlformats.org/officeDocument/2006/relationships/image" Target="media/image13.emf"/><Relationship Id="rId29" Type="http://schemas.openxmlformats.org/officeDocument/2006/relationships/image" Target="media/image20.emf"/><Relationship Id="rId41" Type="http://schemas.openxmlformats.org/officeDocument/2006/relationships/image" Target="media/image31.jpeg"/><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image" Target="media/image4.wmf"/><Relationship Id="rId24" Type="http://schemas.openxmlformats.org/officeDocument/2006/relationships/image" Target="media/image16.jpeg"/><Relationship Id="rId32" Type="http://schemas.openxmlformats.org/officeDocument/2006/relationships/image" Target="media/image23.jpeg"/><Relationship Id="rId37" Type="http://schemas.openxmlformats.org/officeDocument/2006/relationships/image" Target="media/image27.jpg"/><Relationship Id="rId40" Type="http://schemas.openxmlformats.org/officeDocument/2006/relationships/image" Target="media/image30.jpeg"/><Relationship Id="rId45" Type="http://schemas.openxmlformats.org/officeDocument/2006/relationships/image" Target="media/image35.png"/><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5.jpeg"/><Relationship Id="rId28" Type="http://schemas.openxmlformats.org/officeDocument/2006/relationships/image" Target="media/image19.emf"/><Relationship Id="rId36" Type="http://schemas.openxmlformats.org/officeDocument/2006/relationships/image" Target="media/image250.jpeg"/><Relationship Id="rId49" Type="http://schemas.openxmlformats.org/officeDocument/2006/relationships/fontTable" Target="fontTable.xml"/><Relationship Id="rId10" Type="http://schemas.openxmlformats.org/officeDocument/2006/relationships/image" Target="media/image3.emf"/><Relationship Id="rId19" Type="http://schemas.openxmlformats.org/officeDocument/2006/relationships/image" Target="media/image12.jpeg"/><Relationship Id="rId31" Type="http://schemas.openxmlformats.org/officeDocument/2006/relationships/image" Target="media/image22.jpeg"/><Relationship Id="rId44" Type="http://schemas.openxmlformats.org/officeDocument/2006/relationships/image" Target="media/image34.emf"/><Relationship Id="rId4" Type="http://schemas.openxmlformats.org/officeDocument/2006/relationships/settings" Target="settings.xml"/><Relationship Id="rId9" Type="http://schemas.openxmlformats.org/officeDocument/2006/relationships/image" Target="media/image2.tif"/><Relationship Id="rId14" Type="http://schemas.openxmlformats.org/officeDocument/2006/relationships/image" Target="media/image7.jpeg"/><Relationship Id="rId22" Type="http://schemas.openxmlformats.org/officeDocument/2006/relationships/oleObject" Target="embeddings/oleObject1.bin"/><Relationship Id="rId27" Type="http://schemas.openxmlformats.org/officeDocument/2006/relationships/image" Target="media/image18.emf"/><Relationship Id="rId30" Type="http://schemas.openxmlformats.org/officeDocument/2006/relationships/image" Target="media/image21.emf"/><Relationship Id="rId35" Type="http://schemas.openxmlformats.org/officeDocument/2006/relationships/image" Target="media/image26.jpeg"/><Relationship Id="rId43" Type="http://schemas.openxmlformats.org/officeDocument/2006/relationships/image" Target="media/image33.jpeg"/><Relationship Id="rId48" Type="http://schemas.openxmlformats.org/officeDocument/2006/relationships/footer" Target="footer1.xml"/><Relationship Id="rId8" Type="http://schemas.openxmlformats.org/officeDocument/2006/relationships/image" Target="media/image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557</TotalTime>
  <Pages>10</Pages>
  <Words>1936</Words>
  <Characters>10266</Characters>
  <Application>Microsoft Office Word</Application>
  <DocSecurity>0</DocSecurity>
  <Lines>85</Lines>
  <Paragraphs>24</Paragraphs>
  <ScaleCrop>false</ScaleCrop>
  <HeadingPairs>
    <vt:vector size="2" baseType="variant">
      <vt:variant>
        <vt:lpstr>Rubrik</vt:lpstr>
      </vt:variant>
      <vt:variant>
        <vt:i4>1</vt:i4>
      </vt:variant>
    </vt:vector>
  </HeadingPairs>
  <TitlesOfParts>
    <vt:vector size="1" baseType="lpstr">
      <vt:lpstr>Model: MCH12A</vt:lpstr>
    </vt:vector>
  </TitlesOfParts>
  <Company>Tradekar International vof</Company>
  <LinksUpToDate>false</LinksUpToDate>
  <CharactersWithSpaces>12178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Model: MCH12A</dc:title>
  <dc:creator>alexander</dc:creator>
  <cp:lastModifiedBy>Christel Lejon</cp:lastModifiedBy>
  <cp:revision>45</cp:revision>
  <cp:lastPrinted>2013-08-28T07:37:00Z</cp:lastPrinted>
  <dcterms:created xsi:type="dcterms:W3CDTF">2014-03-04T10:05:00Z</dcterms:created>
  <dcterms:modified xsi:type="dcterms:W3CDTF">2014-03-26T08:16:00Z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2052-9.1.0.4369</vt:lpwstr>
  </property>
</Properties>
</file>